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CC9" w:rsidRPr="00F02113" w:rsidRDefault="00281CC9" w:rsidP="00045728">
      <w:pPr>
        <w:jc w:val="center"/>
        <w:rPr>
          <w:rFonts w:cstheme="minorHAnsi"/>
          <w:smallCaps/>
        </w:rPr>
      </w:pPr>
      <w:r w:rsidRPr="00F02113">
        <w:rPr>
          <w:rFonts w:cstheme="minorHAnsi"/>
          <w:smallCaps/>
        </w:rPr>
        <w:t>G</w:t>
      </w:r>
      <w:bookmarkStart w:id="0" w:name="_GoBack"/>
      <w:bookmarkEnd w:id="0"/>
      <w:r w:rsidRPr="00F02113">
        <w:rPr>
          <w:rFonts w:cstheme="minorHAnsi"/>
          <w:smallCaps/>
        </w:rPr>
        <w:t>yörgy Kustár: The role of mimesis</w:t>
      </w:r>
      <w:r w:rsidR="00F02113" w:rsidRPr="00F02113">
        <w:rPr>
          <w:rFonts w:cstheme="minorHAnsi"/>
          <w:smallCaps/>
        </w:rPr>
        <w:t xml:space="preserve"> in</w:t>
      </w:r>
    </w:p>
    <w:p w:rsidR="00281CC9" w:rsidRPr="00F02113" w:rsidRDefault="00281CC9" w:rsidP="00045728">
      <w:pPr>
        <w:jc w:val="center"/>
        <w:rPr>
          <w:rFonts w:cstheme="minorHAnsi"/>
          <w:smallCaps/>
        </w:rPr>
      </w:pPr>
      <w:r w:rsidRPr="00F02113">
        <w:rPr>
          <w:rFonts w:cstheme="minorHAnsi"/>
          <w:smallCaps/>
        </w:rPr>
        <w:t xml:space="preserve">Understanding </w:t>
      </w:r>
      <w:r w:rsidR="00F02113">
        <w:rPr>
          <w:rFonts w:cstheme="minorHAnsi"/>
          <w:smallCaps/>
        </w:rPr>
        <w:t>the Teaching of Jesus</w:t>
      </w:r>
    </w:p>
    <w:p w:rsidR="00281CC9" w:rsidRPr="00281CC9" w:rsidRDefault="00281CC9" w:rsidP="00045728">
      <w:pPr>
        <w:jc w:val="center"/>
      </w:pPr>
    </w:p>
    <w:p w:rsidR="00281CC9" w:rsidRPr="00281CC9" w:rsidRDefault="00281CC9" w:rsidP="00045728">
      <w:pPr>
        <w:jc w:val="center"/>
      </w:pPr>
      <w:r>
        <w:rPr>
          <w:b/>
          <w:bCs/>
        </w:rPr>
        <w:t>Abstract</w:t>
      </w:r>
    </w:p>
    <w:p w:rsidR="00281CC9" w:rsidRPr="00281CC9" w:rsidRDefault="00281CC9" w:rsidP="00D7276B">
      <w:pPr>
        <w:jc w:val="both"/>
      </w:pPr>
      <w:r w:rsidRPr="00281CC9">
        <w:rPr>
          <w:b/>
          <w:bCs/>
        </w:rPr>
        <w:t> </w:t>
      </w:r>
    </w:p>
    <w:p w:rsidR="00281CC9" w:rsidRPr="00281CC9" w:rsidRDefault="00281CC9" w:rsidP="00D7276B">
      <w:pPr>
        <w:jc w:val="both"/>
      </w:pPr>
      <w:r w:rsidRPr="00281CC9">
        <w:t xml:space="preserve">In our </w:t>
      </w:r>
      <w:r w:rsidR="00E93399">
        <w:t>dissertation</w:t>
      </w:r>
      <w:r w:rsidRPr="00281CC9">
        <w:t xml:space="preserve"> we dealt with the question of mimesis, and how </w:t>
      </w:r>
      <w:r>
        <w:t>it</w:t>
      </w:r>
      <w:r w:rsidRPr="00281CC9">
        <w:t xml:space="preserve"> appears in the narrower and broader environment of Jesus, even in the </w:t>
      </w:r>
      <w:r>
        <w:t>acts and words of Jesus himself</w:t>
      </w:r>
      <w:r w:rsidRPr="00281CC9">
        <w:t>. The question is based on a specific hermeneutical appro</w:t>
      </w:r>
      <w:r>
        <w:t>ach (</w:t>
      </w:r>
      <w:r w:rsidR="00DB1654">
        <w:t xml:space="preserve">may be </w:t>
      </w:r>
      <w:r>
        <w:t>called "mimo-hermeneutic</w:t>
      </w:r>
      <w:r w:rsidRPr="00281CC9">
        <w:t>"</w:t>
      </w:r>
      <w:proofErr w:type="gramStart"/>
      <w:r w:rsidRPr="00281CC9">
        <w:t>) ,</w:t>
      </w:r>
      <w:proofErr w:type="gramEnd"/>
      <w:r w:rsidRPr="00281CC9">
        <w:t xml:space="preserve"> which primarily </w:t>
      </w:r>
      <w:r>
        <w:t>percieves</w:t>
      </w:r>
      <w:r w:rsidRPr="00281CC9">
        <w:t xml:space="preserve"> texts of the synoptic gospels</w:t>
      </w:r>
      <w:r>
        <w:t xml:space="preserve"> not as repositories of teachings,</w:t>
      </w:r>
      <w:r w:rsidRPr="00281CC9">
        <w:t xml:space="preserve"> but reads the texts related to the life a</w:t>
      </w:r>
      <w:r>
        <w:t xml:space="preserve">nd teaching of Jesus </w:t>
      </w:r>
      <w:r w:rsidR="005E598F">
        <w:t xml:space="preserve">as instructions, </w:t>
      </w:r>
      <w:r>
        <w:t>as "</w:t>
      </w:r>
      <w:r w:rsidRPr="00281CC9">
        <w:t>paradigms</w:t>
      </w:r>
      <w:r>
        <w:t xml:space="preserve"> of discipleship",</w:t>
      </w:r>
      <w:r w:rsidRPr="00281CC9">
        <w:t xml:space="preserve"> </w:t>
      </w:r>
      <w:r w:rsidR="005E598F">
        <w:t xml:space="preserve">or </w:t>
      </w:r>
      <w:r>
        <w:t>"</w:t>
      </w:r>
      <w:r w:rsidRPr="00281CC9">
        <w:t>mimetic</w:t>
      </w:r>
      <w:r>
        <w:t xml:space="preserve"> reference </w:t>
      </w:r>
      <w:r w:rsidRPr="00281CC9">
        <w:t>points"</w:t>
      </w:r>
      <w:r>
        <w:t xml:space="preserve"> aim</w:t>
      </w:r>
      <w:r w:rsidR="00DB1654">
        <w:t>ing</w:t>
      </w:r>
      <w:r>
        <w:t xml:space="preserve"> to maintain and support</w:t>
      </w:r>
      <w:r w:rsidRPr="00281CC9">
        <w:t xml:space="preserve"> Christian life</w:t>
      </w:r>
      <w:r w:rsidR="00DB1654">
        <w:t>style</w:t>
      </w:r>
      <w:r w:rsidRPr="00281CC9">
        <w:t>. </w:t>
      </w:r>
      <w:r>
        <w:t xml:space="preserve">This </w:t>
      </w:r>
      <w:r w:rsidRPr="00281CC9">
        <w:t>reading</w:t>
      </w:r>
      <w:r>
        <w:t xml:space="preserve"> method</w:t>
      </w:r>
      <w:r w:rsidRPr="00281CC9">
        <w:t xml:space="preserve">, </w:t>
      </w:r>
      <w:r>
        <w:t xml:space="preserve">besides that it became nowadays popular, </w:t>
      </w:r>
      <w:r w:rsidRPr="00281CC9">
        <w:t>is a n</w:t>
      </w:r>
      <w:r w:rsidR="005E598F">
        <w:t xml:space="preserve">ecessary consequence of a paradigm </w:t>
      </w:r>
      <w:proofErr w:type="gramStart"/>
      <w:r w:rsidR="005E598F">
        <w:t>shift</w:t>
      </w:r>
      <w:r w:rsidR="00DB1654">
        <w:t xml:space="preserve"> in</w:t>
      </w:r>
      <w:proofErr w:type="gramEnd"/>
      <w:r w:rsidRPr="00281CC9">
        <w:t xml:space="preserve"> </w:t>
      </w:r>
      <w:r w:rsidR="00DB1654">
        <w:t>text-</w:t>
      </w:r>
      <w:r w:rsidR="005E598F">
        <w:t xml:space="preserve">related </w:t>
      </w:r>
      <w:r w:rsidRPr="00281CC9">
        <w:t>approach</w:t>
      </w:r>
      <w:r w:rsidR="005E598F">
        <w:t>es</w:t>
      </w:r>
      <w:r w:rsidRPr="00281CC9">
        <w:t xml:space="preserve">. According to Marshall McLuhan, we live in the age of </w:t>
      </w:r>
      <w:r w:rsidR="005E598F">
        <w:t>second orality</w:t>
      </w:r>
      <w:r w:rsidRPr="00281CC9">
        <w:t>, in which not only the means of communication but also the s</w:t>
      </w:r>
      <w:r w:rsidR="00DB1654">
        <w:t>tructure of consciousness</w:t>
      </w:r>
      <w:r w:rsidR="005E598F">
        <w:t xml:space="preserve"> has been changed</w:t>
      </w:r>
      <w:r w:rsidRPr="00281CC9">
        <w:t>.</w:t>
      </w:r>
    </w:p>
    <w:p w:rsidR="00281CC9" w:rsidRPr="00281CC9" w:rsidRDefault="005E598F" w:rsidP="00D7276B">
      <w:pPr>
        <w:jc w:val="both"/>
      </w:pPr>
      <w:r>
        <w:t>T</w:t>
      </w:r>
      <w:r w:rsidR="00281CC9" w:rsidRPr="00281CC9">
        <w:t>he bultmanni</w:t>
      </w:r>
      <w:r>
        <w:t>an</w:t>
      </w:r>
      <w:r w:rsidR="00281CC9" w:rsidRPr="00281CC9">
        <w:t> </w:t>
      </w:r>
      <w:r>
        <w:t>school, with its existential</w:t>
      </w:r>
      <w:r w:rsidR="00281CC9" w:rsidRPr="00281CC9">
        <w:t>-ontological </w:t>
      </w:r>
      <w:r w:rsidR="0066150E">
        <w:t>determination</w:t>
      </w:r>
      <w:r w:rsidR="00281CC9" w:rsidRPr="00281CC9">
        <w:t xml:space="preserve">, </w:t>
      </w:r>
      <w:r>
        <w:t xml:space="preserve">interpreted </w:t>
      </w:r>
      <w:r w:rsidR="00281CC9" w:rsidRPr="00281CC9">
        <w:t xml:space="preserve">the idea of </w:t>
      </w:r>
      <w:r>
        <w:t>discipleship</w:t>
      </w:r>
      <w:r w:rsidR="00281CC9" w:rsidRPr="00281CC9">
        <w:t xml:space="preserve"> </w:t>
      </w:r>
      <w:r>
        <w:t xml:space="preserve">not as a pattern of life. The reason </w:t>
      </w:r>
      <w:r w:rsidR="00DB1654">
        <w:t xml:space="preserve">of this </w:t>
      </w:r>
      <w:r>
        <w:t xml:space="preserve">is that </w:t>
      </w:r>
      <w:r w:rsidR="00281CC9" w:rsidRPr="00281CC9">
        <w:t xml:space="preserve">the stake </w:t>
      </w:r>
      <w:r>
        <w:t xml:space="preserve">of this theological interpretation </w:t>
      </w:r>
      <w:r w:rsidR="00281CC9" w:rsidRPr="00281CC9">
        <w:t xml:space="preserve">is to </w:t>
      </w:r>
      <w:r>
        <w:t xml:space="preserve">thrust the questioner into </w:t>
      </w:r>
      <w:r w:rsidR="00281CC9" w:rsidRPr="00281CC9">
        <w:t>the rel</w:t>
      </w:r>
      <w:r>
        <w:t>ationship with God, which is a</w:t>
      </w:r>
      <w:r w:rsidR="00281CC9" w:rsidRPr="00281CC9">
        <w:t xml:space="preserve"> reality </w:t>
      </w:r>
      <w:r>
        <w:t xml:space="preserve">beyond </w:t>
      </w:r>
      <w:r w:rsidR="00281CC9" w:rsidRPr="00281CC9">
        <w:t>the langua</w:t>
      </w:r>
      <w:r w:rsidR="0066150E">
        <w:t xml:space="preserve">ge of theology, and </w:t>
      </w:r>
      <w:r w:rsidR="00DB1654">
        <w:t>even</w:t>
      </w:r>
      <w:r>
        <w:t xml:space="preserve"> beyond </w:t>
      </w:r>
      <w:r w:rsidR="00281CC9" w:rsidRPr="00281CC9">
        <w:t>language</w:t>
      </w:r>
      <w:r w:rsidR="00DB1654">
        <w:t xml:space="preserve"> itself</w:t>
      </w:r>
      <w:r w:rsidR="00281CC9" w:rsidRPr="00281CC9">
        <w:t>. According</w:t>
      </w:r>
      <w:r w:rsidR="00C3420B">
        <w:t xml:space="preserve">ly, </w:t>
      </w:r>
      <w:r w:rsidR="00281CC9" w:rsidRPr="00281CC9">
        <w:t>Bultmann and hi</w:t>
      </w:r>
      <w:r>
        <w:t>s followers</w:t>
      </w:r>
      <w:r w:rsidR="0066150E">
        <w:t xml:space="preserve"> state</w:t>
      </w:r>
      <w:r w:rsidR="00C3420B">
        <w:t xml:space="preserve"> that the</w:t>
      </w:r>
      <w:r w:rsidR="00281CC9" w:rsidRPr="00281CC9">
        <w:t xml:space="preserve"> relationship with God can not be described, because</w:t>
      </w:r>
      <w:r>
        <w:t xml:space="preserve"> at te moment of defining and objectifying this connection w</w:t>
      </w:r>
      <w:r w:rsidR="00281CC9" w:rsidRPr="00281CC9">
        <w:t>e're talking not </w:t>
      </w:r>
      <w:r w:rsidR="0066150E">
        <w:rPr>
          <w:i/>
          <w:iCs/>
        </w:rPr>
        <w:t>from</w:t>
      </w:r>
      <w:r w:rsidR="00281CC9" w:rsidRPr="00281CC9">
        <w:t xml:space="preserve"> the relationship, but </w:t>
      </w:r>
      <w:r w:rsidR="0066150E">
        <w:rPr>
          <w:i/>
          <w:iCs/>
        </w:rPr>
        <w:t>about</w:t>
      </w:r>
      <w:r w:rsidR="0066150E" w:rsidRPr="00281CC9">
        <w:t> </w:t>
      </w:r>
      <w:r w:rsidR="0066150E">
        <w:t>it</w:t>
      </w:r>
      <w:r w:rsidR="00281CC9" w:rsidRPr="00281CC9">
        <w:t xml:space="preserve">. As a result, theology can </w:t>
      </w:r>
      <w:r w:rsidR="0066150E">
        <w:t>only circle around its topic, circumscribe, but after reaching her limits, she must subside into silence, opening the way for the entry into the unspokable.</w:t>
      </w:r>
      <w:r w:rsidR="00281CC9" w:rsidRPr="00281CC9">
        <w:t> Another consequence of the </w:t>
      </w:r>
      <w:r w:rsidR="0066150E">
        <w:t xml:space="preserve">bultmannian </w:t>
      </w:r>
      <w:r w:rsidR="00281CC9" w:rsidRPr="00281CC9">
        <w:t>thesis i</w:t>
      </w:r>
      <w:r w:rsidR="0066150E">
        <w:t>s</w:t>
      </w:r>
      <w:r w:rsidR="00281CC9" w:rsidRPr="00281CC9">
        <w:t> that</w:t>
      </w:r>
      <w:r w:rsidR="0066150E">
        <w:t xml:space="preserve"> the</w:t>
      </w:r>
      <w:r w:rsidR="00281CC9" w:rsidRPr="00281CC9">
        <w:t xml:space="preserve"> ethical</w:t>
      </w:r>
      <w:r w:rsidR="00A01C57">
        <w:t xml:space="preserve"> formulas</w:t>
      </w:r>
      <w:r w:rsidR="0066150E">
        <w:t xml:space="preserve"> of the New Testament and</w:t>
      </w:r>
      <w:r w:rsidR="00281CC9" w:rsidRPr="00281CC9">
        <w:t xml:space="preserve"> </w:t>
      </w:r>
      <w:r w:rsidR="00A01C57">
        <w:t xml:space="preserve">the teachings of </w:t>
      </w:r>
      <w:r w:rsidR="00281CC9" w:rsidRPr="00281CC9">
        <w:t>Jesus</w:t>
      </w:r>
      <w:r w:rsidR="0066150E">
        <w:t xml:space="preserve"> respectively</w:t>
      </w:r>
      <w:r w:rsidR="00281CC9" w:rsidRPr="00281CC9">
        <w:t xml:space="preserve"> </w:t>
      </w:r>
      <w:r w:rsidR="0066150E">
        <w:t>are not instructions of one or another kind:</w:t>
      </w:r>
      <w:r w:rsidR="00281CC9" w:rsidRPr="00281CC9">
        <w:t xml:space="preserve"> </w:t>
      </w:r>
      <w:r w:rsidR="0066150E">
        <w:t>every ethical formulation</w:t>
      </w:r>
      <w:r w:rsidR="00281CC9" w:rsidRPr="00281CC9">
        <w:t xml:space="preserve"> is secondary</w:t>
      </w:r>
      <w:r w:rsidR="00A01C57">
        <w:t>, while they are only departure gates to the real invitation that is the imperative to follow.</w:t>
      </w:r>
      <w:r w:rsidR="00281CC9" w:rsidRPr="00281CC9">
        <w:t xml:space="preserve"> As a result, </w:t>
      </w:r>
      <w:r w:rsidR="00DB1654">
        <w:t xml:space="preserve">every </w:t>
      </w:r>
      <w:r w:rsidR="00281CC9" w:rsidRPr="00281CC9">
        <w:t>specific ethical guidance is suspicious</w:t>
      </w:r>
      <w:r w:rsidR="00A01C57">
        <w:t>: it can awaken the</w:t>
      </w:r>
      <w:r w:rsidR="00DB1654">
        <w:t xml:space="preserve"> false theological</w:t>
      </w:r>
      <w:r w:rsidR="00A01C57">
        <w:t xml:space="preserve"> idea of „</w:t>
      </w:r>
      <w:r w:rsidR="0060169C">
        <w:t>legalism</w:t>
      </w:r>
      <w:r w:rsidR="00A01C57">
        <w:t>” and „salvation through act</w:t>
      </w:r>
      <w:r w:rsidR="00281CC9" w:rsidRPr="00281CC9">
        <w:t>s</w:t>
      </w:r>
      <w:r w:rsidR="00A01C57">
        <w:t>”</w:t>
      </w:r>
      <w:r w:rsidR="00281CC9" w:rsidRPr="00281CC9">
        <w:t xml:space="preserve"> that,</w:t>
      </w:r>
      <w:r w:rsidR="0060169C">
        <w:t xml:space="preserve"> according to Bultmann, </w:t>
      </w:r>
      <w:r w:rsidR="00DB1654">
        <w:t xml:space="preserve">even </w:t>
      </w:r>
      <w:r w:rsidR="00281CC9" w:rsidRPr="00281CC9">
        <w:t xml:space="preserve">because of the sovereignty of God, cannot be part of theological thinking. But the consequence of this </w:t>
      </w:r>
      <w:r w:rsidR="00A01C57">
        <w:t>statement was that "following Jesus</w:t>
      </w:r>
      <w:r w:rsidR="00281CC9" w:rsidRPr="00281CC9">
        <w:t>" became an empty concept that existential theology was unable to fill with content.</w:t>
      </w:r>
    </w:p>
    <w:p w:rsidR="00281CC9" w:rsidRPr="00281CC9" w:rsidRDefault="00A01C57" w:rsidP="00D7276B">
      <w:pPr>
        <w:jc w:val="both"/>
      </w:pPr>
      <w:r>
        <w:t>On the other hand, our</w:t>
      </w:r>
      <w:r w:rsidR="00281CC9" w:rsidRPr="00281CC9">
        <w:t xml:space="preserve"> study of </w:t>
      </w:r>
      <w:r>
        <w:t>orality-</w:t>
      </w:r>
      <w:r w:rsidR="00281CC9" w:rsidRPr="00281CC9">
        <w:t>research drew attention to the fact that an important aspect of the functi</w:t>
      </w:r>
      <w:r>
        <w:t>oning of ancient cul</w:t>
      </w:r>
      <w:r w:rsidR="00DB1654">
        <w:t>tures is a marginal issue of this</w:t>
      </w:r>
      <w:r w:rsidR="00281CC9" w:rsidRPr="00281CC9">
        <w:t xml:space="preserve"> </w:t>
      </w:r>
      <w:r w:rsidR="00E95C40">
        <w:t>discipline’s</w:t>
      </w:r>
      <w:r w:rsidR="00281CC9" w:rsidRPr="00281CC9">
        <w:t xml:space="preserve"> discou</w:t>
      </w:r>
      <w:r w:rsidR="00DB1654">
        <w:t>rse. That</w:t>
      </w:r>
      <w:r w:rsidR="00281CC9" w:rsidRPr="00281CC9">
        <w:t xml:space="preserve"> is mimetic learning. </w:t>
      </w:r>
      <w:r w:rsidR="00E95C40">
        <w:t>Since orality-</w:t>
      </w:r>
      <w:r w:rsidR="00281CC9" w:rsidRPr="00281CC9">
        <w:t>rese</w:t>
      </w:r>
      <w:r w:rsidR="00E95C40">
        <w:t>arch focuses on the ancient</w:t>
      </w:r>
      <w:r w:rsidR="00281CC9" w:rsidRPr="00281CC9">
        <w:t xml:space="preserve"> forms of communication, and d</w:t>
      </w:r>
      <w:r w:rsidR="00E95C40">
        <w:t>raws conclusions in order to map oraltity’s conscienceness, the other form of „performance", the anayl</w:t>
      </w:r>
      <w:r w:rsidR="00DB1654">
        <w:t>isis of deeds is marginalized</w:t>
      </w:r>
      <w:r w:rsidR="00E95C40">
        <w:t>, and only appea</w:t>
      </w:r>
      <w:r w:rsidR="00DB1654">
        <w:t>rs as hints in sporadic</w:t>
      </w:r>
      <w:r w:rsidR="00E95C40">
        <w:t xml:space="preserve"> comments. </w:t>
      </w:r>
      <w:r w:rsidR="00281CC9" w:rsidRPr="00281CC9">
        <w:t>Walter J.</w:t>
      </w:r>
      <w:r w:rsidR="00DB1654">
        <w:t xml:space="preserve"> </w:t>
      </w:r>
      <w:r w:rsidR="00281CC9" w:rsidRPr="00281CC9">
        <w:t>Ong's research</w:t>
      </w:r>
      <w:r w:rsidR="00E95C40">
        <w:t>, however,</w:t>
      </w:r>
      <w:r w:rsidR="00281CC9" w:rsidRPr="00281CC9">
        <w:t xml:space="preserve"> point</w:t>
      </w:r>
      <w:r w:rsidR="00E95C40">
        <w:t>s</w:t>
      </w:r>
      <w:r w:rsidR="00281CC9" w:rsidRPr="00281CC9">
        <w:t xml:space="preserve"> out that the text of the oral culture </w:t>
      </w:r>
      <w:r w:rsidR="00E95C40">
        <w:t xml:space="preserve">is </w:t>
      </w:r>
      <w:r w:rsidR="00281CC9" w:rsidRPr="00281CC9">
        <w:t>focused on the present, </w:t>
      </w:r>
      <w:r w:rsidR="00E10540">
        <w:t xml:space="preserve">„close to human lifeworld”, </w:t>
      </w:r>
      <w:r w:rsidR="00281CC9" w:rsidRPr="00281CC9">
        <w:t>agonistic, </w:t>
      </w:r>
      <w:r w:rsidR="00E10540">
        <w:t>participatory</w:t>
      </w:r>
      <w:r w:rsidR="00281CC9" w:rsidRPr="00281CC9">
        <w:t xml:space="preserve">, </w:t>
      </w:r>
      <w:r w:rsidR="00E10540">
        <w:t xml:space="preserve">and </w:t>
      </w:r>
      <w:r w:rsidR="00252CC2">
        <w:t xml:space="preserve">its </w:t>
      </w:r>
      <w:r w:rsidR="00281CC9" w:rsidRPr="00281CC9">
        <w:t xml:space="preserve">role </w:t>
      </w:r>
      <w:r w:rsidR="00E10540">
        <w:t xml:space="preserve">is to perpetuate </w:t>
      </w:r>
      <w:r w:rsidR="00281CC9" w:rsidRPr="00281CC9">
        <w:t xml:space="preserve">the knowledge </w:t>
      </w:r>
      <w:r w:rsidR="00E10540">
        <w:t xml:space="preserve">of </w:t>
      </w:r>
      <w:r w:rsidR="00281CC9" w:rsidRPr="00281CC9">
        <w:t>society and to formulate </w:t>
      </w:r>
      <w:r w:rsidR="00E10540">
        <w:t xml:space="preserve">its </w:t>
      </w:r>
      <w:r w:rsidR="00281CC9" w:rsidRPr="00281CC9">
        <w:t>ethical standards as well.</w:t>
      </w:r>
      <w:r w:rsidR="00252CC2">
        <w:t xml:space="preserve"> By stating</w:t>
      </w:r>
      <w:r w:rsidR="00281CC9" w:rsidRPr="00281CC9">
        <w:t xml:space="preserve"> this, he </w:t>
      </w:r>
      <w:r w:rsidR="00E10540">
        <w:t>is in continuation</w:t>
      </w:r>
      <w:r w:rsidR="00281CC9" w:rsidRPr="00281CC9">
        <w:t xml:space="preserve"> </w:t>
      </w:r>
      <w:r w:rsidR="00E10540">
        <w:t>with the thesis of Erik Havelock</w:t>
      </w:r>
      <w:r w:rsidR="00281CC9" w:rsidRPr="00281CC9">
        <w:t xml:space="preserve">, according to which the medium </w:t>
      </w:r>
      <w:r w:rsidR="00E10540">
        <w:t>of oral culture is the complex story</w:t>
      </w:r>
      <w:r w:rsidR="00281CC9" w:rsidRPr="00281CC9">
        <w:t xml:space="preserve"> material that </w:t>
      </w:r>
      <w:r w:rsidR="00E10540">
        <w:t>these communi</w:t>
      </w:r>
      <w:r w:rsidR="00252CC2">
        <w:t>ties learn, conserve and transmit. But this conclusion</w:t>
      </w:r>
      <w:r w:rsidR="00281CC9" w:rsidRPr="00281CC9">
        <w:t xml:space="preserve"> is one-sided: to "identify with the subject of cognition", as Ong puts it, would assume a more direct, intimate relationship</w:t>
      </w:r>
      <w:r w:rsidR="00252CC2">
        <w:t xml:space="preserve"> with the object of perception</w:t>
      </w:r>
      <w:r w:rsidR="00281CC9" w:rsidRPr="00281CC9">
        <w:t>. </w:t>
      </w:r>
      <w:r w:rsidR="00D23357">
        <w:t>Our recognition</w:t>
      </w:r>
      <w:r w:rsidR="00E10540">
        <w:t xml:space="preserve"> that deeds and mimesis had</w:t>
      </w:r>
      <w:r w:rsidR="00281CC9" w:rsidRPr="00281CC9">
        <w:t xml:space="preserve"> a fundamen</w:t>
      </w:r>
      <w:r w:rsidR="00E10540">
        <w:t>tal role in oral cultures</w:t>
      </w:r>
      <w:r w:rsidR="00D23357">
        <w:t xml:space="preserve">, accompanied with </w:t>
      </w:r>
      <w:r w:rsidR="00E10540">
        <w:t xml:space="preserve">the </w:t>
      </w:r>
      <w:r w:rsidR="00D23357">
        <w:t xml:space="preserve">relevance of the </w:t>
      </w:r>
      <w:r w:rsidR="00252CC2">
        <w:t xml:space="preserve">thesis </w:t>
      </w:r>
      <w:r w:rsidR="00E10540">
        <w:t>of Mcluhan, that</w:t>
      </w:r>
      <w:r w:rsidR="00281CC9" w:rsidRPr="00281CC9">
        <w:t xml:space="preserve"> w</w:t>
      </w:r>
      <w:r w:rsidR="00E10540">
        <w:t>e live the time of „new orality”</w:t>
      </w:r>
      <w:r w:rsidR="00281CC9" w:rsidRPr="00281CC9">
        <w:t xml:space="preserve">, can </w:t>
      </w:r>
      <w:r w:rsidR="00E10540">
        <w:t xml:space="preserve">further our </w:t>
      </w:r>
      <w:r w:rsidR="00281CC9" w:rsidRPr="00281CC9">
        <w:t>understand</w:t>
      </w:r>
      <w:r w:rsidR="00E10540">
        <w:t>ing</w:t>
      </w:r>
      <w:r w:rsidR="00281CC9" w:rsidRPr="00281CC9">
        <w:t xml:space="preserve"> </w:t>
      </w:r>
      <w:r w:rsidR="00E10540">
        <w:t xml:space="preserve">of </w:t>
      </w:r>
      <w:r w:rsidR="00252CC2">
        <w:t>the new era</w:t>
      </w:r>
      <w:r w:rsidR="00281CC9" w:rsidRPr="00281CC9">
        <w:t xml:space="preserve"> that desires </w:t>
      </w:r>
      <w:r w:rsidR="00E10540">
        <w:t>for followable patterns</w:t>
      </w:r>
      <w:r w:rsidR="00281CC9" w:rsidRPr="00281CC9">
        <w:t xml:space="preserve"> and not abstractly formulated truths.</w:t>
      </w:r>
    </w:p>
    <w:p w:rsidR="00281CC9" w:rsidRPr="00281CC9" w:rsidRDefault="00281CC9" w:rsidP="00D7276B">
      <w:pPr>
        <w:jc w:val="both"/>
      </w:pPr>
      <w:r w:rsidRPr="00281CC9">
        <w:lastRenderedPageBreak/>
        <w:t>In the first chapter, </w:t>
      </w:r>
      <w:r w:rsidR="00D23357">
        <w:t>we dealt with the problem of „</w:t>
      </w:r>
      <w:r w:rsidRPr="00281CC9">
        <w:t>Sitz im </w:t>
      </w:r>
      <w:r w:rsidR="00D23357">
        <w:t>Leben”</w:t>
      </w:r>
      <w:r w:rsidR="00252CC2">
        <w:t>and found that</w:t>
      </w:r>
      <w:r w:rsidRPr="00281CC9">
        <w:t xml:space="preserve"> after the initial skepticism in which the analysis of the genres in the Gospels restricted the validity of the gospel texts to the situation of the </w:t>
      </w:r>
      <w:r w:rsidR="00D23357">
        <w:t>ancient church</w:t>
      </w:r>
      <w:r w:rsidRPr="00281CC9">
        <w:t xml:space="preserve">, in some circles the interest in the teaching of Jesus was renewed. It is also due to Joachim Jeremias's work that more and more emphasis has been placed on the supposed original context of Jesus' teaching. With the discovery of </w:t>
      </w:r>
      <w:r w:rsidR="00D23357">
        <w:t>„</w:t>
      </w:r>
      <w:r w:rsidRPr="00281CC9">
        <w:t>Palestinian color</w:t>
      </w:r>
      <w:r w:rsidR="00D23357">
        <w:t>ing”</w:t>
      </w:r>
      <w:r w:rsidRPr="00281CC9">
        <w:t xml:space="preserve"> in the tradi</w:t>
      </w:r>
      <w:r w:rsidR="00D23357">
        <w:t>tion, the chances of uncovering the "</w:t>
      </w:r>
      <w:r w:rsidRPr="00281CC9">
        <w:t>situation</w:t>
      </w:r>
      <w:r w:rsidR="00D23357">
        <w:t xml:space="preserve"> of Jesus</w:t>
      </w:r>
      <w:r w:rsidRPr="00281CC9">
        <w:t xml:space="preserve">" seemed to </w:t>
      </w:r>
      <w:r w:rsidR="00D23357">
        <w:t>become an accomplishable task</w:t>
      </w:r>
      <w:r w:rsidRPr="00281CC9">
        <w:t>. </w:t>
      </w:r>
      <w:r w:rsidR="00D23357">
        <w:t>Heinz Schürmann, on the other hand, reaches similar conclusion</w:t>
      </w:r>
      <w:r w:rsidRPr="00281CC9">
        <w:t xml:space="preserve"> with the use of sociological research</w:t>
      </w:r>
      <w:r w:rsidR="00D23357">
        <w:t>, namely</w:t>
      </w:r>
      <w:r w:rsidRPr="00281CC9">
        <w:t xml:space="preserve"> that the original context of Jesus' tradition is as decisive as the sociological reality of the post-Easter era. Being positive about the authenticity of Jesus' tradition, he was able to show that certain traditions reflect the way of life of Jesus and his disciples. </w:t>
      </w:r>
      <w:r w:rsidR="00D23357">
        <w:t xml:space="preserve">Likewise, </w:t>
      </w:r>
      <w:r w:rsidRPr="00281CC9">
        <w:t>Gerd </w:t>
      </w:r>
      <w:r w:rsidR="00D23357">
        <w:t xml:space="preserve">Theissen </w:t>
      </w:r>
      <w:r w:rsidRPr="00281CC9">
        <w:t>goes in this direction: h</w:t>
      </w:r>
      <w:r w:rsidR="00252CC2">
        <w:t>e thinks that the radical Jesus-</w:t>
      </w:r>
      <w:r w:rsidRPr="00281CC9">
        <w:t>tradition reflects t</w:t>
      </w:r>
      <w:r w:rsidR="00D23357">
        <w:t>he disciples</w:t>
      </w:r>
      <w:r w:rsidR="00252CC2">
        <w:t>’</w:t>
      </w:r>
      <w:r w:rsidR="00D23357">
        <w:t xml:space="preserve"> </w:t>
      </w:r>
      <w:r w:rsidRPr="00281CC9">
        <w:t>Jesus</w:t>
      </w:r>
      <w:r w:rsidR="00252CC2">
        <w:t>’ lifestyle</w:t>
      </w:r>
      <w:r w:rsidRPr="00281CC9">
        <w:t>. </w:t>
      </w:r>
      <w:r w:rsidR="00D23357">
        <w:t>He takes</w:t>
      </w:r>
      <w:r w:rsidRPr="00281CC9">
        <w:t xml:space="preserve"> </w:t>
      </w:r>
      <w:r w:rsidR="00D23357">
        <w:t>t</w:t>
      </w:r>
      <w:r w:rsidRPr="00281CC9">
        <w:t xml:space="preserve">he assumption </w:t>
      </w:r>
      <w:r w:rsidR="00D23357">
        <w:t xml:space="preserve">as his starting point </w:t>
      </w:r>
      <w:r w:rsidRPr="00281CC9">
        <w:t xml:space="preserve">that we </w:t>
      </w:r>
      <w:r w:rsidR="00D23357">
        <w:t xml:space="preserve">also </w:t>
      </w:r>
      <w:r w:rsidRPr="00281CC9">
        <w:t xml:space="preserve">have chosen as one of the basic principles of our study, </w:t>
      </w:r>
      <w:r w:rsidR="00D23357">
        <w:t xml:space="preserve">namely, </w:t>
      </w:r>
      <w:r w:rsidRPr="00281CC9">
        <w:t xml:space="preserve">that </w:t>
      </w:r>
      <w:r w:rsidR="00D23357">
        <w:t>there is no point in conserving</w:t>
      </w:r>
      <w:r w:rsidRPr="00281CC9">
        <w:t xml:space="preserve"> a tradition that is not legitimized and maintained by a viable way of life. </w:t>
      </w:r>
      <w:r w:rsidR="00D23357">
        <w:t>Theissen's thesis, however,</w:t>
      </w:r>
      <w:r w:rsidRPr="00281CC9">
        <w:t xml:space="preserve"> is problematic </w:t>
      </w:r>
      <w:r w:rsidR="00E17724">
        <w:t>at some point</w:t>
      </w:r>
      <w:r w:rsidR="00D23357">
        <w:t xml:space="preserve">: </w:t>
      </w:r>
      <w:r w:rsidRPr="00281CC9">
        <w:t xml:space="preserve">he considers </w:t>
      </w:r>
      <w:r w:rsidR="00D23357">
        <w:t xml:space="preserve">the </w:t>
      </w:r>
      <w:r w:rsidRPr="00281CC9">
        <w:t>radical tradition</w:t>
      </w:r>
      <w:r w:rsidR="00D23357">
        <w:t xml:space="preserve"> of Q</w:t>
      </w:r>
      <w:r w:rsidRPr="00281CC9">
        <w:t xml:space="preserve"> to be the basis of the "wandering charisma</w:t>
      </w:r>
      <w:r w:rsidR="00D23357">
        <w:t>tic</w:t>
      </w:r>
      <w:r w:rsidRPr="00281CC9">
        <w:t> " </w:t>
      </w:r>
      <w:r w:rsidR="00D23357" w:rsidRPr="00281CC9">
        <w:t>way of life</w:t>
      </w:r>
      <w:r w:rsidR="00D23357">
        <w:t xml:space="preserve"> that characterises</w:t>
      </w:r>
      <w:r w:rsidR="00D23357" w:rsidRPr="00281CC9">
        <w:t xml:space="preserve"> </w:t>
      </w:r>
      <w:r w:rsidR="00D23357">
        <w:t>the Jesus movement.</w:t>
      </w:r>
      <w:r w:rsidR="00D23357" w:rsidRPr="00281CC9">
        <w:t xml:space="preserve"> </w:t>
      </w:r>
      <w:r w:rsidR="00E17724">
        <w:t>Nevertheless</w:t>
      </w:r>
      <w:r w:rsidR="00D23357">
        <w:t xml:space="preserve">, his main </w:t>
      </w:r>
      <w:r w:rsidR="00E17724">
        <w:t>theorem seems to be appropriate</w:t>
      </w:r>
      <w:r w:rsidR="00D23357">
        <w:t>: were</w:t>
      </w:r>
      <w:r w:rsidR="00E17724">
        <w:t xml:space="preserve"> his desciples followers in the full sense of the word</w:t>
      </w:r>
      <w:r w:rsidR="00D23357">
        <w:t xml:space="preserve">, </w:t>
      </w:r>
      <w:r w:rsidR="00E17724">
        <w:t xml:space="preserve">it would be difficult to assume that they had not learned or had not imitated Jesus’ lifestyle. </w:t>
      </w:r>
      <w:r w:rsidRPr="00281CC9">
        <w:t>This s</w:t>
      </w:r>
      <w:r w:rsidR="000F15F8">
        <w:t>tatement was made in</w:t>
      </w:r>
      <w:r w:rsidRPr="00281CC9">
        <w:t xml:space="preserve"> sporadic remarks by </w:t>
      </w:r>
      <w:r w:rsidR="000F15F8">
        <w:t>theologians who apply o</w:t>
      </w:r>
      <w:r w:rsidRPr="00281CC9">
        <w:t xml:space="preserve">ral research in </w:t>
      </w:r>
      <w:r w:rsidR="000F15F8">
        <w:t>their theologic</w:t>
      </w:r>
      <w:r w:rsidR="00252CC2">
        <w:t>al endevour (Kelber, later Dunn</w:t>
      </w:r>
      <w:r w:rsidR="000F15F8">
        <w:t xml:space="preserve">) </w:t>
      </w:r>
      <w:proofErr w:type="gramStart"/>
      <w:r w:rsidR="000F15F8">
        <w:t>and </w:t>
      </w:r>
      <w:r w:rsidR="00252CC2">
        <w:t>in</w:t>
      </w:r>
      <w:proofErr w:type="gramEnd"/>
      <w:r w:rsidR="00252CC2">
        <w:t xml:space="preserve"> more detail </w:t>
      </w:r>
      <w:r w:rsidR="000F15F8">
        <w:t>by Birger</w:t>
      </w:r>
      <w:r w:rsidRPr="00281CC9">
        <w:t> </w:t>
      </w:r>
      <w:r w:rsidR="000F15F8">
        <w:t>Gerhardsson and his disciples. They precipitated</w:t>
      </w:r>
      <w:r w:rsidRPr="00281CC9">
        <w:t> Theissen </w:t>
      </w:r>
      <w:r w:rsidR="000F15F8">
        <w:t>in their assumption that</w:t>
      </w:r>
      <w:r w:rsidRPr="00281CC9">
        <w:t xml:space="preserve"> Jesus </w:t>
      </w:r>
      <w:r w:rsidR="000F15F8">
        <w:t xml:space="preserve">is </w:t>
      </w:r>
      <w:r w:rsidRPr="00281CC9">
        <w:t xml:space="preserve">to be </w:t>
      </w:r>
      <w:r w:rsidR="000F15F8">
        <w:t xml:space="preserve">considered as </w:t>
      </w:r>
      <w:r w:rsidRPr="00281CC9">
        <w:t xml:space="preserve">a teacher who consciously carries out his activities, arranges his teachings in remarkable rhythmic forms, but more importantly, he teaches through his actions. He performs symbolic deeds that his disciples and the public </w:t>
      </w:r>
      <w:r w:rsidR="000F15F8">
        <w:t xml:space="preserve">must </w:t>
      </w:r>
      <w:r w:rsidRPr="00281CC9">
        <w:t>interpret. Moreover, meshalim is "anthropomorphic" because it is not their purpose to formulate general truth, but rather to find practical answers to practical questions of life. Behind this is the view that the teacher is not only the interpreter of the Torah</w:t>
      </w:r>
      <w:r w:rsidR="000F15F8">
        <w:t>’s</w:t>
      </w:r>
      <w:r w:rsidRPr="00281CC9">
        <w:t xml:space="preserve"> norms, but also the </w:t>
      </w:r>
      <w:r w:rsidR="000F15F8">
        <w:t>embodiment of her</w:t>
      </w:r>
      <w:r w:rsidRPr="00281CC9">
        <w:t>. James D</w:t>
      </w:r>
      <w:r w:rsidR="00252CC2">
        <w:t xml:space="preserve">. </w:t>
      </w:r>
      <w:r w:rsidRPr="00281CC9">
        <w:t>G</w:t>
      </w:r>
      <w:r w:rsidR="00252CC2">
        <w:t>.</w:t>
      </w:r>
      <w:r w:rsidRPr="00281CC9">
        <w:t xml:space="preserve"> Dunn puts the </w:t>
      </w:r>
      <w:r w:rsidR="000F15F8">
        <w:t xml:space="preserve">concept </w:t>
      </w:r>
      <w:r w:rsidRPr="00281CC9">
        <w:t>"</w:t>
      </w:r>
      <w:r w:rsidR="000F15F8">
        <w:t>impression</w:t>
      </w:r>
      <w:r w:rsidRPr="00281CC9">
        <w:t xml:space="preserve">" </w:t>
      </w:r>
      <w:r w:rsidR="000F15F8">
        <w:t>right on the spot of discpileship, which is</w:t>
      </w:r>
      <w:r w:rsidRPr="00281CC9">
        <w:t xml:space="preserve"> the indelible and decisive impression </w:t>
      </w:r>
      <w:r w:rsidR="000F15F8">
        <w:t>left in</w:t>
      </w:r>
      <w:r w:rsidR="00252CC2">
        <w:t xml:space="preserve"> t</w:t>
      </w:r>
      <w:r w:rsidR="000F15F8">
        <w:t>he disciples caused</w:t>
      </w:r>
      <w:r w:rsidRPr="00281CC9">
        <w:t xml:space="preserve"> by the person</w:t>
      </w:r>
      <w:r w:rsidR="00252CC2">
        <w:t>ality</w:t>
      </w:r>
      <w:r w:rsidR="000F15F8">
        <w:t xml:space="preserve">, the teachings and deeds </w:t>
      </w:r>
      <w:r w:rsidRPr="00281CC9">
        <w:t xml:space="preserve">of Jesus. As we have seen, the Sitz im Leben is getting closer to the Jesus situation, and scholars dealing with </w:t>
      </w:r>
      <w:r w:rsidR="000F15F8">
        <w:t xml:space="preserve">the </w:t>
      </w:r>
      <w:r w:rsidRPr="00281CC9">
        <w:t xml:space="preserve">historical Jesus are becoming more and more optimistic </w:t>
      </w:r>
      <w:r w:rsidR="000F15F8">
        <w:t>about the reconstruction of his context</w:t>
      </w:r>
      <w:r w:rsidRPr="00281CC9">
        <w:t xml:space="preserve">. This tendency is to be welcomed with some reservations, as it recognizes the benefits and significance of Jesus' earthly </w:t>
      </w:r>
      <w:r w:rsidR="000F15F8">
        <w:t>ministry</w:t>
      </w:r>
      <w:r w:rsidRPr="00281CC9">
        <w:t>.</w:t>
      </w:r>
    </w:p>
    <w:p w:rsidR="00281CC9" w:rsidRPr="00281CC9" w:rsidRDefault="0063185A" w:rsidP="00D7276B">
      <w:pPr>
        <w:jc w:val="both"/>
      </w:pPr>
      <w:r>
        <w:t>We tried to show that the</w:t>
      </w:r>
      <w:r w:rsidR="00281CC9" w:rsidRPr="00281CC9">
        <w:t xml:space="preserve"> traces </w:t>
      </w:r>
      <w:r>
        <w:t xml:space="preserve">of mimesis </w:t>
      </w:r>
      <w:r w:rsidR="00281CC9" w:rsidRPr="00281CC9">
        <w:t>can be found in an</w:t>
      </w:r>
      <w:r>
        <w:t>tique cultures, on the one hand</w:t>
      </w:r>
      <w:r w:rsidR="00281CC9" w:rsidRPr="00281CC9">
        <w:t xml:space="preserve"> in the normative intent of texts, and on the other hand in the way in which a teacher could be followed and </w:t>
      </w:r>
      <w:r w:rsidR="000F15F8">
        <w:t xml:space="preserve">was </w:t>
      </w:r>
      <w:r w:rsidR="00281CC9" w:rsidRPr="00281CC9">
        <w:t>followed in Jewish and Hellenic cultural environments. In the secon</w:t>
      </w:r>
      <w:r w:rsidR="000F15F8">
        <w:t>d chapter we attempted to map this correlation</w:t>
      </w:r>
      <w:r w:rsidR="00281CC9" w:rsidRPr="00281CC9">
        <w:t xml:space="preserve">. Eric Havelock's analyzes have shown that the experiences of oral cultures are not framed in </w:t>
      </w:r>
      <w:r w:rsidR="000F15F8">
        <w:t>theorietic</w:t>
      </w:r>
      <w:r w:rsidR="00281CC9" w:rsidRPr="00281CC9">
        <w:t>, abstract concepts or statements, but are basically narrative. This means</w:t>
      </w:r>
      <w:r>
        <w:t xml:space="preserve"> that the epics on the one side </w:t>
      </w:r>
      <w:r w:rsidR="00281CC9" w:rsidRPr="00281CC9">
        <w:t xml:space="preserve">are "encyclopedias" which include the knowledge of the </w:t>
      </w:r>
      <w:r w:rsidR="00B650E3">
        <w:t>era</w:t>
      </w:r>
      <w:r w:rsidR="00281CC9" w:rsidRPr="00281CC9">
        <w:t xml:space="preserve"> (shipping, construction, cooki</w:t>
      </w:r>
      <w:r>
        <w:t>ng, etc.) and on the other side</w:t>
      </w:r>
      <w:r w:rsidR="00281CC9" w:rsidRPr="00281CC9">
        <w:t xml:space="preserve"> </w:t>
      </w:r>
      <w:r w:rsidR="00B650E3">
        <w:t xml:space="preserve">function as </w:t>
      </w:r>
      <w:r w:rsidR="00281CC9" w:rsidRPr="00281CC9">
        <w:t>"ethical cod</w:t>
      </w:r>
      <w:r w:rsidR="000F15F8">
        <w:t>ic</w:t>
      </w:r>
      <w:r w:rsidR="00281CC9" w:rsidRPr="00281CC9">
        <w:t>es". However, the expected behavior is not conveyed at the level of strictly defined norms, but within the framework of the dramatic conflict. The positive or negative action of the heroes, the way of the solution, and the intervention of the go</w:t>
      </w:r>
      <w:r w:rsidR="000F15F8">
        <w:t>ds revolve around both “expectable</w:t>
      </w:r>
      <w:r w:rsidR="00281CC9" w:rsidRPr="00281CC9">
        <w:t>” and “expected”. </w:t>
      </w:r>
      <w:r w:rsidR="00090067">
        <w:t xml:space="preserve">Narration exerts its didactic </w:t>
      </w:r>
      <w:r w:rsidR="00B650E3">
        <w:t>influence</w:t>
      </w:r>
      <w:r w:rsidR="000F15F8">
        <w:t xml:space="preserve"> </w:t>
      </w:r>
      <w:r w:rsidR="00090067">
        <w:t xml:space="preserve">by </w:t>
      </w:r>
      <w:r w:rsidR="000F15F8">
        <w:t>events</w:t>
      </w:r>
      <w:r w:rsidR="00090067">
        <w:t xml:space="preserve"> woven into its texture</w:t>
      </w:r>
      <w:r>
        <w:t>. T</w:t>
      </w:r>
      <w:r w:rsidR="00281CC9" w:rsidRPr="00281CC9">
        <w:t xml:space="preserve">he significance of this </w:t>
      </w:r>
      <w:r>
        <w:t xml:space="preserve">thesis </w:t>
      </w:r>
      <w:r w:rsidR="00281CC9" w:rsidRPr="00281CC9">
        <w:t>is that the text is ethical in the sense that it encourages imitation. </w:t>
      </w:r>
      <w:r w:rsidR="00B650E3">
        <w:t>We noticed while examining Ion's dialogue</w:t>
      </w:r>
      <w:r w:rsidR="00281CC9" w:rsidRPr="00281CC9">
        <w:t xml:space="preserve"> </w:t>
      </w:r>
      <w:r w:rsidR="00B650E3">
        <w:t>that the actor "represents</w:t>
      </w:r>
      <w:r w:rsidR="00281CC9" w:rsidRPr="00281CC9">
        <w:t>" by his role. His gest</w:t>
      </w:r>
      <w:r>
        <w:t>ures and body make him</w:t>
      </w:r>
      <w:r w:rsidR="00281CC9" w:rsidRPr="00281CC9">
        <w:t xml:space="preserve"> the one he is dis</w:t>
      </w:r>
      <w:r w:rsidR="00B650E3">
        <w:t>playing - and thus imitates the</w:t>
      </w:r>
      <w:r w:rsidR="00281CC9" w:rsidRPr="00281CC9">
        <w:t xml:space="preserve"> behavior of the heroes on the scene. </w:t>
      </w:r>
      <w:r w:rsidR="00B650E3">
        <w:t>The re-presentation</w:t>
      </w:r>
      <w:r w:rsidR="00281CC9" w:rsidRPr="00281CC9">
        <w:t xml:space="preserve"> of the act, the game of the body, the act is therefore not an ancillary or </w:t>
      </w:r>
      <w:r w:rsidR="00B650E3">
        <w:t>secondary</w:t>
      </w:r>
      <w:r w:rsidR="00281CC9" w:rsidRPr="00281CC9">
        <w:t xml:space="preserve"> element of the performance, but an essential part of it. This recognition led us to the question of whether the Gospel texts are not similar in </w:t>
      </w:r>
      <w:r w:rsidR="00281CC9" w:rsidRPr="00281CC9">
        <w:lastRenderedPageBreak/>
        <w:t>function</w:t>
      </w:r>
      <w:r w:rsidR="00D7276B">
        <w:t>.</w:t>
      </w:r>
      <w:r w:rsidR="00281CC9" w:rsidRPr="00281CC9">
        <w:t xml:space="preserve"> If the "Jesus stories" do not merely want to narrate, but also </w:t>
      </w:r>
      <w:r w:rsidR="00D7276B">
        <w:t>want to</w:t>
      </w:r>
      <w:r w:rsidR="00B650E3">
        <w:t xml:space="preserve"> be </w:t>
      </w:r>
      <w:r w:rsidR="00281CC9" w:rsidRPr="00281CC9">
        <w:t xml:space="preserve">patterns of expected ethical action, then the </w:t>
      </w:r>
      <w:r w:rsidR="00B650E3">
        <w:t xml:space="preserve">function of the </w:t>
      </w:r>
      <w:r w:rsidR="00281CC9" w:rsidRPr="00281CC9">
        <w:t xml:space="preserve">texts </w:t>
      </w:r>
      <w:r w:rsidR="00B650E3">
        <w:t>not exhaust in</w:t>
      </w:r>
      <w:r w:rsidR="00281CC9" w:rsidRPr="00281CC9">
        <w:t> </w:t>
      </w:r>
      <w:r w:rsidR="00B650E3">
        <w:t>echoing the</w:t>
      </w:r>
      <w:r w:rsidR="00281CC9" w:rsidRPr="00281CC9">
        <w:t> bultmanni</w:t>
      </w:r>
      <w:r w:rsidR="00B650E3">
        <w:t>an call</w:t>
      </w:r>
      <w:r w:rsidR="00281CC9" w:rsidRPr="00281CC9">
        <w:t xml:space="preserve"> </w:t>
      </w:r>
      <w:r w:rsidR="00B650E3">
        <w:t xml:space="preserve">to repentance </w:t>
      </w:r>
      <w:r w:rsidR="00281CC9" w:rsidRPr="00281CC9">
        <w:t xml:space="preserve">but </w:t>
      </w:r>
      <w:r w:rsidR="00D7276B">
        <w:t>operates as</w:t>
      </w:r>
      <w:r w:rsidR="00281CC9" w:rsidRPr="00281CC9">
        <w:t xml:space="preserve"> paradigm for </w:t>
      </w:r>
      <w:r w:rsidR="00B650E3">
        <w:t>disci</w:t>
      </w:r>
      <w:r>
        <w:t>p</w:t>
      </w:r>
      <w:r w:rsidR="00B650E3">
        <w:t>leship</w:t>
      </w:r>
      <w:r w:rsidR="00281CC9" w:rsidRPr="00281CC9">
        <w:t>. In order to p</w:t>
      </w:r>
      <w:r>
        <w:t>rove this, the examination of a Hellenic genre, the chreia, which according to Wernon K. Robbins</w:t>
      </w:r>
      <w:r w:rsidR="00281CC9" w:rsidRPr="00281CC9">
        <w:t xml:space="preserve"> </w:t>
      </w:r>
      <w:r>
        <w:t xml:space="preserve">were imported to </w:t>
      </w:r>
      <w:r w:rsidR="00D7276B">
        <w:t>J</w:t>
      </w:r>
      <w:r>
        <w:t xml:space="preserve">udaism </w:t>
      </w:r>
      <w:r w:rsidR="00281CC9" w:rsidRPr="00281CC9">
        <w:t>from the Greeks, helped to test this</w:t>
      </w:r>
      <w:r w:rsidR="00B650E3">
        <w:t xml:space="preserve"> assumption</w:t>
      </w:r>
      <w:r w:rsidR="00281CC9" w:rsidRPr="00281CC9">
        <w:t>.</w:t>
      </w:r>
    </w:p>
    <w:p w:rsidR="00281CC9" w:rsidRPr="00281CC9" w:rsidRDefault="00736554" w:rsidP="00D7276B">
      <w:pPr>
        <w:jc w:val="both"/>
      </w:pPr>
      <w:r>
        <w:t>The c</w:t>
      </w:r>
      <w:r w:rsidR="006A574B">
        <w:t>hreia as</w:t>
      </w:r>
      <w:r w:rsidR="00B650E3">
        <w:t xml:space="preserve"> </w:t>
      </w:r>
      <w:r w:rsidR="006A574B">
        <w:t>succint and often witty</w:t>
      </w:r>
      <w:r w:rsidR="00B650E3">
        <w:t xml:space="preserve"> story</w:t>
      </w:r>
      <w:r w:rsidR="00281CC9" w:rsidRPr="00281CC9">
        <w:t xml:space="preserve"> or </w:t>
      </w:r>
      <w:r>
        <w:t>statement</w:t>
      </w:r>
      <w:r w:rsidR="00281CC9" w:rsidRPr="00281CC9">
        <w:t xml:space="preserve">, </w:t>
      </w:r>
      <w:r>
        <w:t>is always linked to a person and characterizes</w:t>
      </w:r>
      <w:r w:rsidR="00281CC9" w:rsidRPr="00281CC9">
        <w:t xml:space="preserve"> him. Its purpose is to </w:t>
      </w:r>
      <w:r w:rsidR="0063185A">
        <w:t>provide a description of a</w:t>
      </w:r>
      <w:r w:rsidR="00281CC9" w:rsidRPr="00281CC9">
        <w:t xml:space="preserve"> person, which can then be used as part of a larger argument in rhetorical speech</w:t>
      </w:r>
      <w:r w:rsidR="00D7276B">
        <w:t>es</w:t>
      </w:r>
      <w:r w:rsidR="00281CC9" w:rsidRPr="00281CC9">
        <w:t>, as a positive or negative example. </w:t>
      </w:r>
      <w:r w:rsidR="00E344D4">
        <w:t>Thus, c</w:t>
      </w:r>
      <w:r w:rsidR="00281CC9" w:rsidRPr="00281CC9">
        <w:t>hreia is often "useful for lif</w:t>
      </w:r>
      <w:r>
        <w:t>e", that is, it has a character-shaping power</w:t>
      </w:r>
      <w:r w:rsidR="00281CC9" w:rsidRPr="00281CC9">
        <w:t>: it has a moral message. </w:t>
      </w:r>
      <w:r w:rsidR="00D7276B">
        <w:t>Mapping</w:t>
      </w:r>
      <w:r>
        <w:t xml:space="preserve"> the broader and narrower hellenistic educational situation, our result was that mimesis,</w:t>
      </w:r>
      <w:r w:rsidR="00281CC9" w:rsidRPr="00281CC9">
        <w:t xml:space="preserve"> i</w:t>
      </w:r>
      <w:r>
        <w:t>.</w:t>
      </w:r>
      <w:r w:rsidR="00281CC9" w:rsidRPr="00281CC9">
        <w:t>e</w:t>
      </w:r>
      <w:r>
        <w:t>.</w:t>
      </w:r>
      <w:r w:rsidR="00281CC9" w:rsidRPr="00281CC9">
        <w:t xml:space="preserve"> the </w:t>
      </w:r>
      <w:r>
        <w:t>encouragement for</w:t>
      </w:r>
      <w:r w:rsidR="00281CC9" w:rsidRPr="00281CC9">
        <w:t xml:space="preserve"> </w:t>
      </w:r>
      <w:r>
        <w:t xml:space="preserve">imitating </w:t>
      </w:r>
      <w:r w:rsidR="00281CC9" w:rsidRPr="00281CC9">
        <w:t>the positive example, from epics to historical works, is an essential</w:t>
      </w:r>
      <w:r w:rsidR="0063185A">
        <w:t xml:space="preserve"> </w:t>
      </w:r>
      <w:r w:rsidR="00E344D4">
        <w:t>pedagogical</w:t>
      </w:r>
      <w:r w:rsidR="00281CC9" w:rsidRPr="00281CC9">
        <w:t xml:space="preserve"> demand and task. In the Gospels, Wernon K. Robbins demonstrates the traces of the genre convincingly. Th</w:t>
      </w:r>
      <w:r>
        <w:t>is is important to us because his result</w:t>
      </w:r>
      <w:r w:rsidR="00281CC9" w:rsidRPr="00281CC9">
        <w:t xml:space="preserve"> adds to the </w:t>
      </w:r>
      <w:r>
        <w:t xml:space="preserve">understanding of the </w:t>
      </w:r>
      <w:r w:rsidR="00281CC9" w:rsidRPr="00281CC9">
        <w:t>intent of gospel stories. </w:t>
      </w:r>
      <w:r w:rsidR="00E344D4">
        <w:t>Robbins’</w:t>
      </w:r>
      <w:r w:rsidR="00281CC9" w:rsidRPr="00281CC9">
        <w:t xml:space="preserve"> </w:t>
      </w:r>
      <w:r w:rsidR="00E344D4">
        <w:t>results</w:t>
      </w:r>
      <w:r w:rsidR="00281CC9" w:rsidRPr="00281CC9">
        <w:t xml:space="preserve"> </w:t>
      </w:r>
      <w:r w:rsidR="00E344D4">
        <w:t xml:space="preserve">are </w:t>
      </w:r>
      <w:r w:rsidR="00281CC9" w:rsidRPr="00281CC9">
        <w:t xml:space="preserve">complemented by a new </w:t>
      </w:r>
      <w:proofErr w:type="gramStart"/>
      <w:r w:rsidR="00281CC9" w:rsidRPr="00281CC9">
        <w:t>trend in</w:t>
      </w:r>
      <w:proofErr w:type="gramEnd"/>
      <w:r w:rsidR="00281CC9" w:rsidRPr="00281CC9">
        <w:t xml:space="preserve"> New Testament research that </w:t>
      </w:r>
      <w:r w:rsidR="00E344D4">
        <w:t>discovers</w:t>
      </w:r>
      <w:r w:rsidR="00281CC9" w:rsidRPr="00281CC9">
        <w:t xml:space="preserve"> narrative elements in the earliest layers of tradition. </w:t>
      </w:r>
      <w:r w:rsidR="00E344D4">
        <w:t xml:space="preserve">The significance of this </w:t>
      </w:r>
      <w:r w:rsidR="00281CC9" w:rsidRPr="00281CC9">
        <w:t>is that the story itself may be "teaching" th</w:t>
      </w:r>
      <w:r w:rsidR="00E344D4">
        <w:t>at is, not only through </w:t>
      </w:r>
      <w:r w:rsidR="00E344D4" w:rsidRPr="00E344D4">
        <w:rPr>
          <w:i/>
          <w:iCs/>
        </w:rPr>
        <w:t>l</w:t>
      </w:r>
      <w:r w:rsidRPr="00E344D4">
        <w:rPr>
          <w:i/>
          <w:iCs/>
        </w:rPr>
        <w:t>ogia</w:t>
      </w:r>
      <w:r>
        <w:t xml:space="preserve"> can </w:t>
      </w:r>
      <w:r w:rsidR="00281CC9" w:rsidRPr="00281CC9">
        <w:t xml:space="preserve">maxims </w:t>
      </w:r>
      <w:r>
        <w:t xml:space="preserve">of </w:t>
      </w:r>
      <w:r w:rsidR="00281CC9" w:rsidRPr="00281CC9">
        <w:t>lifestyle</w:t>
      </w:r>
      <w:r>
        <w:t xml:space="preserve"> be stated, but through a </w:t>
      </w:r>
      <w:r w:rsidR="00281CC9" w:rsidRPr="00281CC9">
        <w:t>situation or co</w:t>
      </w:r>
      <w:r w:rsidR="00E344D4">
        <w:t>nflict resolution in the flow</w:t>
      </w:r>
      <w:r w:rsidR="00281CC9" w:rsidRPr="00281CC9">
        <w:t xml:space="preserve"> of the narrative as well</w:t>
      </w:r>
      <w:r>
        <w:t xml:space="preserve">, in the way the greek prose or poetic genres </w:t>
      </w:r>
      <w:r w:rsidR="00E344D4">
        <w:t>clearly demonstrate</w:t>
      </w:r>
      <w:r w:rsidR="00281CC9" w:rsidRPr="00281CC9">
        <w:t>. </w:t>
      </w:r>
      <w:r w:rsidR="00E344D4">
        <w:t xml:space="preserve">Thus </w:t>
      </w:r>
      <w:r w:rsidR="00E344D4" w:rsidRPr="00281CC9">
        <w:t xml:space="preserve">Gerhardsson's thesis </w:t>
      </w:r>
      <w:r w:rsidR="00E344D4">
        <w:t>is reinforced, who says</w:t>
      </w:r>
      <w:r w:rsidR="00281CC9" w:rsidRPr="00281CC9">
        <w:t xml:space="preserve"> that rabbinical stories could i</w:t>
      </w:r>
      <w:r w:rsidR="00E344D4">
        <w:t>n many cases serve as sources of halachic teachings</w:t>
      </w:r>
      <w:r w:rsidR="00281CC9" w:rsidRPr="00281CC9">
        <w:t xml:space="preserve"> and </w:t>
      </w:r>
      <w:r w:rsidR="00E344D4">
        <w:t xml:space="preserve">he </w:t>
      </w:r>
      <w:r w:rsidR="00281CC9" w:rsidRPr="00281CC9">
        <w:t>presume</w:t>
      </w:r>
      <w:r w:rsidR="00E344D4">
        <w:t>s</w:t>
      </w:r>
      <w:r w:rsidR="00281CC9" w:rsidRPr="00281CC9">
        <w:t xml:space="preserve"> a similar function to the anecdotes in the Gospels. On the basis of all these, the hypothesis that prioritizes the sayings and treats stories as their illustrations proved to be wrong. The story itself is</w:t>
      </w:r>
      <w:r w:rsidR="00E344D4">
        <w:t xml:space="preserve"> also</w:t>
      </w:r>
      <w:r w:rsidR="00281CC9" w:rsidRPr="00281CC9">
        <w:t xml:space="preserve"> "useful for life": its purpose is to formulate a moral message and example.</w:t>
      </w:r>
    </w:p>
    <w:p w:rsidR="00281CC9" w:rsidRPr="00281CC9" w:rsidRDefault="00281CC9" w:rsidP="00D7276B">
      <w:pPr>
        <w:jc w:val="both"/>
      </w:pPr>
      <w:r w:rsidRPr="00281CC9">
        <w:t xml:space="preserve">We then looked at the educational environment of the late antique Jews to get closer to Jesus' situation. Examining the </w:t>
      </w:r>
      <w:r w:rsidR="0063185A">
        <w:t xml:space="preserve">jewish </w:t>
      </w:r>
      <w:r w:rsidRPr="00281CC9">
        <w:t>texts of the Hellenistic era, we discovered that </w:t>
      </w:r>
      <w:r w:rsidR="0063185A">
        <w:t xml:space="preserve">in them </w:t>
      </w:r>
      <w:r w:rsidR="00045728">
        <w:t xml:space="preserve">the </w:t>
      </w:r>
      <w:r w:rsidR="00E344D4">
        <w:t xml:space="preserve">following </w:t>
      </w:r>
      <w:r w:rsidR="00045728">
        <w:t xml:space="preserve">of </w:t>
      </w:r>
      <w:r w:rsidR="00E344D4">
        <w:t>a virtuous modell</w:t>
      </w:r>
      <w:r w:rsidRPr="00281CC9">
        <w:t xml:space="preserve"> plays a fundamental role. Mimesis </w:t>
      </w:r>
      <w:r w:rsidR="00E344D4">
        <w:t>of</w:t>
      </w:r>
      <w:r w:rsidR="00E344D4" w:rsidRPr="00281CC9">
        <w:t xml:space="preserve"> the </w:t>
      </w:r>
      <w:r w:rsidR="00E344D4">
        <w:t xml:space="preserve">great </w:t>
      </w:r>
      <w:r w:rsidR="00E344D4" w:rsidRPr="00281CC9">
        <w:t xml:space="preserve">heroes of the past </w:t>
      </w:r>
      <w:r w:rsidR="0063185A">
        <w:t>was</w:t>
      </w:r>
      <w:r w:rsidRPr="00281CC9">
        <w:t xml:space="preserve"> no</w:t>
      </w:r>
      <w:r w:rsidR="00E344D4">
        <w:t>t only an opportunity but a requirement</w:t>
      </w:r>
      <w:r w:rsidRPr="00281CC9">
        <w:t>, which is also confirmed in certain popular philosophical documents by the fact that whoever fol</w:t>
      </w:r>
      <w:r w:rsidR="00E344D4">
        <w:t>lows the good “imitates” God</w:t>
      </w:r>
      <w:r w:rsidRPr="00281CC9">
        <w:t xml:space="preserve">. The great figures of the Jewish past </w:t>
      </w:r>
      <w:r w:rsidR="00E344D4">
        <w:t xml:space="preserve">as </w:t>
      </w:r>
      <w:r w:rsidR="00E344D4" w:rsidRPr="00281CC9">
        <w:t xml:space="preserve">heroes </w:t>
      </w:r>
      <w:r w:rsidRPr="00281CC9">
        <w:t xml:space="preserve">become the embodiment of a </w:t>
      </w:r>
      <w:r w:rsidR="00045728">
        <w:t xml:space="preserve">particular </w:t>
      </w:r>
      <w:r w:rsidRPr="00281CC9">
        <w:t>virtue</w:t>
      </w:r>
      <w:r w:rsidR="00E344D4">
        <w:t xml:space="preserve"> in a way that they</w:t>
      </w:r>
      <w:r w:rsidRPr="00281CC9">
        <w:t xml:space="preserve"> </w:t>
      </w:r>
      <w:r w:rsidR="00E344D4">
        <w:t>show the way:</w:t>
      </w:r>
      <w:r w:rsidRPr="00281CC9">
        <w:t xml:space="preserve"> </w:t>
      </w:r>
      <w:r w:rsidR="00E344D4">
        <w:t>in case of Daniel, of persistence</w:t>
      </w:r>
      <w:r w:rsidRPr="00281CC9">
        <w:t>, </w:t>
      </w:r>
      <w:r w:rsidR="00E344D4">
        <w:t xml:space="preserve">in case of </w:t>
      </w:r>
      <w:r w:rsidRPr="00281CC9">
        <w:t>Fine</w:t>
      </w:r>
      <w:r w:rsidR="00E344D4">
        <w:t>as, of</w:t>
      </w:r>
      <w:r w:rsidRPr="00281CC9">
        <w:t> </w:t>
      </w:r>
      <w:r w:rsidR="00E344D4">
        <w:t>adherence</w:t>
      </w:r>
      <w:r w:rsidRPr="00281CC9">
        <w:t xml:space="preserve">, </w:t>
      </w:r>
      <w:r w:rsidR="00E344D4">
        <w:t xml:space="preserve">int he case of </w:t>
      </w:r>
      <w:r w:rsidRPr="00281CC9">
        <w:t>Moses</w:t>
      </w:r>
      <w:r w:rsidR="00E344D4">
        <w:t>, of h</w:t>
      </w:r>
      <w:r w:rsidRPr="00281CC9">
        <w:t>umility. The parts of Test</w:t>
      </w:r>
      <w:r w:rsidR="00E344D4">
        <w:t xml:space="preserve">imonials that contain the instructions of the </w:t>
      </w:r>
      <w:r w:rsidR="00045728">
        <w:t>perishing</w:t>
      </w:r>
      <w:r w:rsidR="00E344D4">
        <w:t xml:space="preserve"> are often refer</w:t>
      </w:r>
      <w:r w:rsidRPr="00281CC9">
        <w:t xml:space="preserve"> to the great heroes of the past. While we have shown this, it has also been</w:t>
      </w:r>
      <w:r w:rsidR="00E344D4">
        <w:t xml:space="preserve"> </w:t>
      </w:r>
      <w:r w:rsidR="00045728">
        <w:t>demonstrated</w:t>
      </w:r>
      <w:r w:rsidR="00E344D4">
        <w:t xml:space="preserve"> that teaching examples penetrate</w:t>
      </w:r>
      <w:r w:rsidRPr="00281CC9">
        <w:t xml:space="preserve"> the whole society and not just the circle of the literate elite</w:t>
      </w:r>
      <w:r w:rsidR="00045728">
        <w:t>.</w:t>
      </w:r>
      <w:r w:rsidRPr="00281CC9">
        <w:t xml:space="preserve"> </w:t>
      </w:r>
      <w:r w:rsidR="00045728">
        <w:t>B</w:t>
      </w:r>
      <w:r w:rsidR="00E344D4">
        <w:t xml:space="preserve">y the role of </w:t>
      </w:r>
      <w:r w:rsidRPr="00281CC9">
        <w:t>the teacher</w:t>
      </w:r>
      <w:r w:rsidR="00E344D4">
        <w:t>,</w:t>
      </w:r>
      <w:r w:rsidRPr="00281CC9">
        <w:t xml:space="preserve"> </w:t>
      </w:r>
      <w:r w:rsidR="00E344D4">
        <w:t>described as</w:t>
      </w:r>
      <w:r w:rsidRPr="00281CC9">
        <w:t xml:space="preserve"> "father-boy" relationship within the tradition complex called</w:t>
      </w:r>
      <w:r w:rsidR="00E344D4">
        <w:t xml:space="preserve"> "little tradition" </w:t>
      </w:r>
      <w:r w:rsidR="00045728">
        <w:t>(</w:t>
      </w:r>
      <w:r w:rsidR="00E344D4">
        <w:t>Horsley</w:t>
      </w:r>
      <w:r w:rsidR="00045728">
        <w:t>)</w:t>
      </w:r>
      <w:r w:rsidR="00E344D4">
        <w:t xml:space="preserve">, conserved and transmitted </w:t>
      </w:r>
      <w:r w:rsidRPr="00281CC9">
        <w:t>the traditions of the most important heroes th</w:t>
      </w:r>
      <w:r w:rsidR="00E344D4">
        <w:t>at could serve as mimetic examples</w:t>
      </w:r>
      <w:r w:rsidRPr="00281CC9">
        <w:t>. If the</w:t>
      </w:r>
      <w:r w:rsidR="00E344D4">
        <w:t>re were synagogues in Jesus' time, and at least teaching</w:t>
      </w:r>
      <w:r w:rsidRPr="00281CC9">
        <w:t xml:space="preserve"> </w:t>
      </w:r>
      <w:r w:rsidR="00E344D4">
        <w:t>took place there</w:t>
      </w:r>
      <w:r w:rsidR="0060169C">
        <w:t>, the</w:t>
      </w:r>
      <w:r w:rsidR="00E344D4">
        <w:t>s</w:t>
      </w:r>
      <w:r w:rsidR="0060169C">
        <w:t>e</w:t>
      </w:r>
      <w:r w:rsidR="00E344D4">
        <w:t xml:space="preserve"> „house</w:t>
      </w:r>
      <w:r w:rsidR="0060169C">
        <w:t>s of instruction</w:t>
      </w:r>
      <w:r w:rsidR="00E344D4">
        <w:t>”</w:t>
      </w:r>
      <w:r w:rsidR="0060169C">
        <w:t xml:space="preserve"> could be</w:t>
      </w:r>
      <w:r w:rsidR="00E344D4">
        <w:t xml:space="preserve"> place</w:t>
      </w:r>
      <w:r w:rsidR="0060169C">
        <w:t>s</w:t>
      </w:r>
      <w:r w:rsidR="00E344D4">
        <w:t xml:space="preserve"> that fostered</w:t>
      </w:r>
      <w:r w:rsidRPr="00281CC9">
        <w:t xml:space="preserve"> </w:t>
      </w:r>
      <w:r w:rsidR="00045728">
        <w:t xml:space="preserve">the </w:t>
      </w:r>
      <w:r w:rsidRPr="00281CC9">
        <w:t xml:space="preserve">mastering </w:t>
      </w:r>
      <w:r w:rsidR="00045728">
        <w:t xml:space="preserve">of </w:t>
      </w:r>
      <w:r w:rsidRPr="00281CC9">
        <w:t xml:space="preserve">the stories, </w:t>
      </w:r>
      <w:r w:rsidR="00E344D4">
        <w:t xml:space="preserve">and </w:t>
      </w:r>
      <w:r w:rsidRPr="00281CC9">
        <w:t>the memory of the heroes. </w:t>
      </w:r>
      <w:r w:rsidR="00E344D4">
        <w:t>Although the</w:t>
      </w:r>
      <w:r w:rsidRPr="00281CC9">
        <w:t xml:space="preserve"> function of the synagogues existing at the time of the second temple </w:t>
      </w:r>
      <w:r w:rsidR="00045728">
        <w:t xml:space="preserve">period </w:t>
      </w:r>
      <w:r w:rsidRPr="00281CC9">
        <w:t>is</w:t>
      </w:r>
      <w:r w:rsidR="00E344D4">
        <w:t xml:space="preserve"> controversial in many ways, we consider </w:t>
      </w:r>
      <w:r w:rsidRPr="00281CC9">
        <w:t>Josephus</w:t>
      </w:r>
      <w:r w:rsidR="00E344D4">
        <w:t xml:space="preserve"> and the</w:t>
      </w:r>
      <w:r w:rsidRPr="00281CC9">
        <w:t> ac</w:t>
      </w:r>
      <w:r w:rsidR="00E344D4">
        <w:t>counts of Flavius and Philo of Alexandria as</w:t>
      </w:r>
      <w:r w:rsidRPr="00281CC9">
        <w:t xml:space="preserve"> reliable </w:t>
      </w:r>
      <w:r w:rsidR="00E344D4">
        <w:t>source</w:t>
      </w:r>
      <w:r w:rsidR="0060169C">
        <w:t>s in th</w:t>
      </w:r>
      <w:r w:rsidR="00E344D4">
        <w:t xml:space="preserve">is respect, </w:t>
      </w:r>
      <w:r w:rsidRPr="00281CC9">
        <w:t xml:space="preserve">all </w:t>
      </w:r>
      <w:r w:rsidR="00E344D4">
        <w:t xml:space="preserve">their clear </w:t>
      </w:r>
      <w:r w:rsidRPr="00281CC9">
        <w:t>apologetic intentions</w:t>
      </w:r>
      <w:r w:rsidR="0060169C">
        <w:t xml:space="preserve"> notwithstanding</w:t>
      </w:r>
      <w:r w:rsidRPr="00281CC9">
        <w:t>. </w:t>
      </w:r>
      <w:r w:rsidR="00E344D4">
        <w:t>According to them</w:t>
      </w:r>
      <w:r w:rsidRPr="00281CC9">
        <w:t>, Torah training takes place on Saturday at the "gathering place"</w:t>
      </w:r>
      <w:r w:rsidR="00045728">
        <w:t xml:space="preserve"> (synagoge)</w:t>
      </w:r>
      <w:r w:rsidRPr="00281CC9">
        <w:t>. The extent to which these places were available to broader layers is still questionable. However, the role of the parent can be a further point of reference in exam</w:t>
      </w:r>
      <w:r w:rsidR="00E344D4">
        <w:t>ining this question: the call for reciting the</w:t>
      </w:r>
      <w:r w:rsidRPr="00281CC9">
        <w:t xml:space="preserve"> Shema is for everyone. The child not only acquires the professional knowledge of the head of the family, but also the general rules </w:t>
      </w:r>
      <w:r w:rsidR="00045728">
        <w:t>governing</w:t>
      </w:r>
      <w:r w:rsidRPr="00281CC9">
        <w:t xml:space="preserve"> </w:t>
      </w:r>
      <w:r w:rsidR="00045728">
        <w:t xml:space="preserve">pious </w:t>
      </w:r>
      <w:r w:rsidRPr="00281CC9">
        <w:t xml:space="preserve">life. These, at least according to the </w:t>
      </w:r>
      <w:r w:rsidR="0060169C">
        <w:t>testimony of 4Maccabees</w:t>
      </w:r>
      <w:r w:rsidRPr="00281CC9">
        <w:t>, include the stories of Old Testament heroes. </w:t>
      </w:r>
      <w:r w:rsidR="0060169C">
        <w:t>And if we</w:t>
      </w:r>
      <w:r w:rsidRPr="00281CC9">
        <w:t xml:space="preserve"> investigate ra</w:t>
      </w:r>
      <w:r w:rsidR="0060169C">
        <w:t>bbinical anecdotes from the 2nd</w:t>
      </w:r>
      <w:r w:rsidRPr="00281CC9">
        <w:t xml:space="preserve"> century and beyond</w:t>
      </w:r>
      <w:r w:rsidR="0060169C">
        <w:t xml:space="preserve">, we find similar </w:t>
      </w:r>
      <w:r w:rsidR="000747FE">
        <w:t>thrusts in them</w:t>
      </w:r>
      <w:r w:rsidRPr="00281CC9">
        <w:t>. In these s</w:t>
      </w:r>
      <w:r w:rsidR="000747FE">
        <w:t>tories, the acts of the "master"</w:t>
      </w:r>
      <w:r w:rsidRPr="00281CC9">
        <w:t xml:space="preserve"> </w:t>
      </w:r>
      <w:r w:rsidR="000747FE">
        <w:t xml:space="preserve">are </w:t>
      </w:r>
      <w:r w:rsidRPr="00281CC9">
        <w:t>public, and his actions become teachings, exemplary reference cases. The reason for this is that the master</w:t>
      </w:r>
      <w:r w:rsidR="000747FE">
        <w:t xml:space="preserve"> himself</w:t>
      </w:r>
      <w:r w:rsidRPr="00281CC9">
        <w:t xml:space="preserve">, according </w:t>
      </w:r>
      <w:r w:rsidRPr="00281CC9">
        <w:lastRenderedPageBreak/>
        <w:t>to the general idea,</w:t>
      </w:r>
      <w:r w:rsidR="000747FE">
        <w:t xml:space="preserve"> is the </w:t>
      </w:r>
      <w:r w:rsidRPr="00281CC9">
        <w:t xml:space="preserve">"incarnated Torah", not only through his words, but also through his </w:t>
      </w:r>
      <w:r w:rsidR="00045728">
        <w:t>deeds</w:t>
      </w:r>
      <w:r w:rsidRPr="00281CC9">
        <w:t>. Although our analyzed examples did not originate from the age of Jesus, we assumed that in the time of Jesus this educational mechanism worked in a similar way. There is no compelling reason to assume that the way in which knowledge is passed, which is essentially unchanging in antique societies, is fundam</w:t>
      </w:r>
      <w:r w:rsidR="000747FE">
        <w:t>entally transformed in a couple of decades</w:t>
      </w:r>
      <w:r w:rsidRPr="00281CC9">
        <w:t>.</w:t>
      </w:r>
    </w:p>
    <w:p w:rsidR="00281CC9" w:rsidRPr="00281CC9" w:rsidRDefault="00281CC9" w:rsidP="00D7276B">
      <w:pPr>
        <w:jc w:val="both"/>
      </w:pPr>
      <w:r w:rsidRPr="00281CC9">
        <w:t xml:space="preserve">It is </w:t>
      </w:r>
      <w:r w:rsidR="000747FE">
        <w:t xml:space="preserve">an </w:t>
      </w:r>
      <w:r w:rsidRPr="00281CC9">
        <w:t xml:space="preserve">unfortunate </w:t>
      </w:r>
      <w:r w:rsidR="000747FE">
        <w:t>fact that we only have informations from the pre-Jesus era and from</w:t>
      </w:r>
      <w:r w:rsidRPr="00281CC9">
        <w:t xml:space="preserve"> </w:t>
      </w:r>
      <w:r w:rsidR="000747FE">
        <w:t xml:space="preserve">the </w:t>
      </w:r>
      <w:r w:rsidR="00045728">
        <w:t>2nd</w:t>
      </w:r>
      <w:r w:rsidR="000747FE">
        <w:t xml:space="preserve"> century AD, but hardly any</w:t>
      </w:r>
      <w:r w:rsidRPr="00281CC9">
        <w:t xml:space="preserve"> </w:t>
      </w:r>
      <w:r w:rsidR="000747FE">
        <w:t>from the time of</w:t>
      </w:r>
      <w:r w:rsidRPr="00281CC9">
        <w:t xml:space="preserve"> Jesus. </w:t>
      </w:r>
      <w:r w:rsidR="000747FE">
        <w:t>We tried to bridge this gap through the analysis of the</w:t>
      </w:r>
      <w:r w:rsidRPr="00281CC9">
        <w:t xml:space="preserve"> Gospels</w:t>
      </w:r>
      <w:r w:rsidR="000747FE">
        <w:t>’</w:t>
      </w:r>
      <w:r w:rsidRPr="00281CC9">
        <w:t xml:space="preserve"> </w:t>
      </w:r>
      <w:r w:rsidR="000747FE">
        <w:t xml:space="preserve">traditions, by </w:t>
      </w:r>
      <w:r w:rsidRPr="00281CC9">
        <w:t xml:space="preserve">working </w:t>
      </w:r>
      <w:r w:rsidR="000747FE">
        <w:t>with the</w:t>
      </w:r>
      <w:r w:rsidRPr="00281CC9">
        <w:t xml:space="preserve"> earliest </w:t>
      </w:r>
      <w:r w:rsidR="000747FE">
        <w:t>units</w:t>
      </w:r>
      <w:r w:rsidRPr="00281CC9">
        <w:t xml:space="preserve">, which can be found in the </w:t>
      </w:r>
      <w:r w:rsidR="00C430AE">
        <w:t xml:space="preserve">saying source </w:t>
      </w:r>
      <w:r w:rsidRPr="00281CC9">
        <w:t xml:space="preserve">Q. Thus, in the third major chapter, we dealt with the analysis of Jesus' deeds and teachings to determine whether Jesus himself considered his deeds to be exemplary, and whether Jesus' environment was thus related to Jesus' teaching. We have found that not only </w:t>
      </w:r>
      <w:r w:rsidR="00C430AE">
        <w:t xml:space="preserve">later </w:t>
      </w:r>
      <w:r w:rsidRPr="00281CC9">
        <w:t xml:space="preserve">stories see Jesus as a "teacher" whose </w:t>
      </w:r>
      <w:r w:rsidR="00C430AE">
        <w:t>deeds</w:t>
      </w:r>
      <w:r w:rsidRPr="00281CC9">
        <w:t xml:space="preserve"> are appreciated </w:t>
      </w:r>
      <w:r w:rsidR="00C430AE">
        <w:t xml:space="preserve">by his followers </w:t>
      </w:r>
      <w:r w:rsidRPr="00281CC9">
        <w:t xml:space="preserve">as didactic events, but as far as retrievable, according to the tradition closest to Jesus, Jesus himself had the intention to lead by example with his way of life </w:t>
      </w:r>
      <w:r w:rsidR="000747FE">
        <w:t>and to encourage mimesis</w:t>
      </w:r>
      <w:r w:rsidRPr="00281CC9">
        <w:t xml:space="preserve"> </w:t>
      </w:r>
      <w:r w:rsidR="000747FE">
        <w:t>(</w:t>
      </w:r>
      <w:r w:rsidRPr="00281CC9">
        <w:t>e</w:t>
      </w:r>
      <w:r w:rsidR="000747FE">
        <w:t>.</w:t>
      </w:r>
      <w:r w:rsidRPr="00281CC9">
        <w:t>g</w:t>
      </w:r>
      <w:r w:rsidR="000747FE">
        <w:t>.</w:t>
      </w:r>
      <w:r w:rsidRPr="00281CC9">
        <w:t xml:space="preserve"> the question of John the Baptist). The analysi</w:t>
      </w:r>
      <w:r w:rsidR="000747FE">
        <w:t>s of certain sections also showed</w:t>
      </w:r>
      <w:r w:rsidRPr="00281CC9">
        <w:t xml:space="preserve"> that the </w:t>
      </w:r>
      <w:r w:rsidR="00C430AE">
        <w:t>Jesus’</w:t>
      </w:r>
      <w:r w:rsidRPr="00281CC9">
        <w:t xml:space="preserve"> public activity is accompanied by constant evaluation and criticism, and </w:t>
      </w:r>
      <w:r w:rsidR="000747FE">
        <w:t xml:space="preserve">the audience always pondered </w:t>
      </w:r>
      <w:r w:rsidR="00C430AE">
        <w:t>the harmony between</w:t>
      </w:r>
      <w:r w:rsidRPr="00281CC9">
        <w:t xml:space="preserve"> the student's actions and words (e</w:t>
      </w:r>
      <w:r w:rsidR="000747FE">
        <w:t>.</w:t>
      </w:r>
      <w:r w:rsidRPr="00281CC9">
        <w:t>g</w:t>
      </w:r>
      <w:r w:rsidR="000747FE">
        <w:t>.</w:t>
      </w:r>
      <w:r w:rsidRPr="00281CC9">
        <w:t> </w:t>
      </w:r>
      <w:r w:rsidR="000747FE">
        <w:t>the Beelzebu</w:t>
      </w:r>
      <w:r w:rsidRPr="00281CC9">
        <w:t>b-</w:t>
      </w:r>
      <w:r w:rsidR="000747FE">
        <w:t xml:space="preserve">controversy, Jesus </w:t>
      </w:r>
      <w:r w:rsidRPr="00281CC9">
        <w:t xml:space="preserve">the gluttonous and drunken, </w:t>
      </w:r>
      <w:r w:rsidR="000747FE">
        <w:t>or Jesus's teaching</w:t>
      </w:r>
      <w:r w:rsidRPr="00281CC9">
        <w:t xml:space="preserve"> of John the Bap</w:t>
      </w:r>
      <w:r w:rsidR="000747FE">
        <w:t>t</w:t>
      </w:r>
      <w:r w:rsidR="00C430AE">
        <w:t>ist), the master's Torah</w:t>
      </w:r>
      <w:r w:rsidR="000747FE">
        <w:t xml:space="preserve"> i</w:t>
      </w:r>
      <w:r w:rsidRPr="00281CC9">
        <w:t xml:space="preserve">nterpretation and </w:t>
      </w:r>
      <w:r w:rsidR="00C430AE">
        <w:t xml:space="preserve">its </w:t>
      </w:r>
      <w:r w:rsidRPr="00281CC9">
        <w:t>relationship</w:t>
      </w:r>
      <w:r w:rsidR="00C430AE">
        <w:t xml:space="preserve"> to t</w:t>
      </w:r>
      <w:r w:rsidRPr="00281CC9">
        <w:t>he i</w:t>
      </w:r>
      <w:r w:rsidR="00C430AE">
        <w:t>nterpretations of </w:t>
      </w:r>
      <w:r w:rsidR="00045728">
        <w:t>the „</w:t>
      </w:r>
      <w:r w:rsidR="00C430AE">
        <w:t>schools</w:t>
      </w:r>
      <w:r w:rsidR="00045728">
        <w:t>”</w:t>
      </w:r>
      <w:r w:rsidR="00C430AE">
        <w:t xml:space="preserve"> in his</w:t>
      </w:r>
      <w:r w:rsidRPr="00281CC9">
        <w:t xml:space="preserve"> age (e</w:t>
      </w:r>
      <w:r w:rsidR="00C430AE">
        <w:t>.</w:t>
      </w:r>
      <w:r w:rsidRPr="00281CC9">
        <w:t>g</w:t>
      </w:r>
      <w:r w:rsidR="00C430AE">
        <w:t>.</w:t>
      </w:r>
      <w:r w:rsidRPr="00281CC9">
        <w:t xml:space="preserve"> the question of fasting). Jesus does not question this </w:t>
      </w:r>
      <w:r w:rsidR="00C430AE">
        <w:t xml:space="preserve">reception </w:t>
      </w:r>
      <w:r w:rsidRPr="00281CC9">
        <w:t>mechanism anywhere, but merely refutes or adjusts concrete conclusions.</w:t>
      </w:r>
    </w:p>
    <w:p w:rsidR="00281CC9" w:rsidRPr="00281CC9" w:rsidRDefault="00281CC9" w:rsidP="00D7276B">
      <w:pPr>
        <w:jc w:val="both"/>
      </w:pPr>
      <w:r w:rsidRPr="00281CC9">
        <w:t>In relation to Jesus, we have seen that he lives in accordance with his own message: he moves to Capernaum from Nazareth, leaves his family, chooses </w:t>
      </w:r>
      <w:r w:rsidR="00C430AE">
        <w:t>being unpropertied</w:t>
      </w:r>
      <w:r w:rsidRPr="00281CC9">
        <w:t xml:space="preserve"> and </w:t>
      </w:r>
      <w:r w:rsidR="00C430AE">
        <w:t xml:space="preserve">remains unmarried </w:t>
      </w:r>
      <w:r w:rsidRPr="00281CC9">
        <w:t xml:space="preserve">for the Kingdom of God. He deems his </w:t>
      </w:r>
      <w:r w:rsidR="000D43FF">
        <w:t>astonishing</w:t>
      </w:r>
      <w:r w:rsidRPr="00281CC9">
        <w:t xml:space="preserve"> </w:t>
      </w:r>
      <w:r w:rsidR="00C67BC4">
        <w:t>deeds</w:t>
      </w:r>
      <w:r w:rsidRPr="00281CC9">
        <w:t xml:space="preserve"> and healing</w:t>
      </w:r>
      <w:r w:rsidR="00C430AE">
        <w:t>s</w:t>
      </w:r>
      <w:r w:rsidRPr="00281CC9">
        <w:t xml:space="preserve"> as the realization</w:t>
      </w:r>
      <w:r w:rsidR="00C430AE">
        <w:t>s</w:t>
      </w:r>
      <w:r w:rsidRPr="00281CC9">
        <w:t xml:space="preserve"> of the Kingdom. We know from the tradition of Jesus that although not all </w:t>
      </w:r>
      <w:r w:rsidR="00C430AE">
        <w:t xml:space="preserve">the followers, </w:t>
      </w:r>
      <w:r w:rsidR="000D43FF">
        <w:t xml:space="preserve">but </w:t>
      </w:r>
      <w:r w:rsidR="00C430AE">
        <w:t xml:space="preserve">some of them </w:t>
      </w:r>
      <w:r w:rsidRPr="00281CC9">
        <w:t>choose a similar way of life. Peter claims to have left everything for</w:t>
      </w:r>
      <w:r w:rsidR="00C430AE">
        <w:t xml:space="preserve"> </w:t>
      </w:r>
      <w:r w:rsidRPr="00281CC9">
        <w:t>Jesus.</w:t>
      </w:r>
      <w:r w:rsidR="000D43FF">
        <w:t xml:space="preserve"> </w:t>
      </w:r>
      <w:r w:rsidRPr="00281CC9">
        <w:t>The </w:t>
      </w:r>
      <w:r w:rsidR="00C430AE">
        <w:t>sons of Zebedee</w:t>
      </w:r>
      <w:r w:rsidRPr="00281CC9">
        <w:t> </w:t>
      </w:r>
      <w:r w:rsidR="000D43FF" w:rsidRPr="00281CC9">
        <w:t>follow</w:t>
      </w:r>
      <w:r w:rsidR="000D43FF">
        <w:t>ed</w:t>
      </w:r>
      <w:r w:rsidR="000D43FF" w:rsidRPr="00281CC9">
        <w:t xml:space="preserve"> Jesus</w:t>
      </w:r>
      <w:r w:rsidR="000D43FF">
        <w:t xml:space="preserve"> by</w:t>
      </w:r>
      <w:r w:rsidR="000D43FF" w:rsidRPr="00281CC9">
        <w:t xml:space="preserve"> </w:t>
      </w:r>
      <w:r w:rsidRPr="00281CC9">
        <w:t>"leaving their nets</w:t>
      </w:r>
      <w:r w:rsidR="00C67BC4">
        <w:t xml:space="preserve"> behind</w:t>
      </w:r>
      <w:r w:rsidRPr="00281CC9">
        <w:t>". </w:t>
      </w:r>
      <w:r w:rsidR="00C430AE">
        <w:t>We may think that</w:t>
      </w:r>
      <w:r w:rsidR="000D43FF">
        <w:t xml:space="preserve"> the conseqences of</w:t>
      </w:r>
      <w:r w:rsidR="00C430AE">
        <w:t xml:space="preserve"> these acts stick to them as </w:t>
      </w:r>
      <w:r w:rsidRPr="00281CC9">
        <w:t>stigma</w:t>
      </w:r>
      <w:r w:rsidR="00C430AE">
        <w:t>ta</w:t>
      </w:r>
      <w:r w:rsidRPr="00281CC9">
        <w:t xml:space="preserve">: leaving the "place" designated </w:t>
      </w:r>
      <w:r w:rsidR="00976405">
        <w:t xml:space="preserve">to them </w:t>
      </w:r>
      <w:r w:rsidRPr="00281CC9">
        <w:t xml:space="preserve">within the narrower and broader </w:t>
      </w:r>
      <w:r w:rsidR="00976405">
        <w:t>kinship</w:t>
      </w:r>
      <w:r w:rsidRPr="00281CC9">
        <w:t xml:space="preserve"> </w:t>
      </w:r>
      <w:r w:rsidR="00C67BC4">
        <w:t xml:space="preserve">and community </w:t>
      </w:r>
      <w:r w:rsidRPr="00281CC9">
        <w:t xml:space="preserve">causes shame, which not only </w:t>
      </w:r>
      <w:r w:rsidR="00C67BC4">
        <w:t>effects</w:t>
      </w:r>
      <w:r w:rsidRPr="00281CC9">
        <w:t xml:space="preserve"> the person but also the family, among other things because </w:t>
      </w:r>
      <w:r w:rsidR="00C430AE">
        <w:t xml:space="preserve">of their </w:t>
      </w:r>
      <w:r w:rsidR="00976405">
        <w:t>departure</w:t>
      </w:r>
      <w:r w:rsidR="00C430AE">
        <w:t xml:space="preserve"> the families may have had to face </w:t>
      </w:r>
      <w:r w:rsidRPr="00281CC9">
        <w:t>fi</w:t>
      </w:r>
      <w:r w:rsidR="00C430AE">
        <w:t>nancial problems due to the loss</w:t>
      </w:r>
      <w:r w:rsidRPr="00281CC9">
        <w:t xml:space="preserve"> </w:t>
      </w:r>
      <w:r w:rsidR="00C430AE">
        <w:t>of workforce</w:t>
      </w:r>
      <w:r w:rsidRPr="00281CC9">
        <w:t>. </w:t>
      </w:r>
      <w:r w:rsidR="00C430AE">
        <w:t>In some cases, following Jesus was really meant "</w:t>
      </w:r>
      <w:r w:rsidR="00976405">
        <w:t xml:space="preserve">come to </w:t>
      </w:r>
      <w:r w:rsidR="00C430AE">
        <w:t>hat</w:t>
      </w:r>
      <w:r w:rsidR="00976405">
        <w:t>e</w:t>
      </w:r>
      <w:r w:rsidR="00C430AE">
        <w:t>" the parents</w:t>
      </w:r>
      <w:r w:rsidRPr="00281CC9">
        <w:t xml:space="preserve"> </w:t>
      </w:r>
      <w:r w:rsidR="00976405">
        <w:t>or</w:t>
      </w:r>
      <w:r w:rsidR="00C430AE">
        <w:t xml:space="preserve"> </w:t>
      </w:r>
      <w:r w:rsidR="00976405">
        <w:t xml:space="preserve">accepting </w:t>
      </w:r>
      <w:r w:rsidR="00C430AE">
        <w:t>homelessnes</w:t>
      </w:r>
      <w:r w:rsidRPr="00281CC9">
        <w:t xml:space="preserve">, </w:t>
      </w:r>
      <w:r w:rsidR="00976405">
        <w:t xml:space="preserve">at any rate </w:t>
      </w:r>
      <w:r w:rsidR="00045728">
        <w:t>to</w:t>
      </w:r>
      <w:r w:rsidRPr="00281CC9">
        <w:t xml:space="preserve"> den</w:t>
      </w:r>
      <w:r w:rsidR="00045728">
        <w:t>y</w:t>
      </w:r>
      <w:r w:rsidR="00C430AE">
        <w:t xml:space="preserve"> themselves, that is, t</w:t>
      </w:r>
      <w:r w:rsidR="00045728">
        <w:t>o</w:t>
      </w:r>
      <w:r w:rsidR="00C430AE">
        <w:t xml:space="preserve"> refus</w:t>
      </w:r>
      <w:r w:rsidR="00045728">
        <w:t xml:space="preserve">e </w:t>
      </w:r>
      <w:r w:rsidR="00C430AE">
        <w:t xml:space="preserve">their </w:t>
      </w:r>
      <w:r w:rsidR="00976405">
        <w:t>kinship</w:t>
      </w:r>
      <w:r w:rsidRPr="00281CC9">
        <w:t xml:space="preserve"> and </w:t>
      </w:r>
      <w:r w:rsidR="00C430AE">
        <w:t>honor based on their social status</w:t>
      </w:r>
      <w:r w:rsidRPr="00281CC9">
        <w:t>.</w:t>
      </w:r>
      <w:r w:rsidR="00045728">
        <w:t xml:space="preserve"> We have pointed out that th</w:t>
      </w:r>
      <w:r w:rsidRPr="00281CC9">
        <w:t>e decisive features of Jesu</w:t>
      </w:r>
      <w:r w:rsidR="00C430AE">
        <w:t>s' activities are also „copied”</w:t>
      </w:r>
      <w:r w:rsidRPr="00281CC9">
        <w:t>. Exorcism and healing, for example, re</w:t>
      </w:r>
      <w:r w:rsidR="00C430AE">
        <w:t>main a practice in the ancient</w:t>
      </w:r>
      <w:r w:rsidRPr="00281CC9">
        <w:t xml:space="preserve"> church, whose purpose and significance was similar to </w:t>
      </w:r>
      <w:r w:rsidR="004736A4">
        <w:t xml:space="preserve">that of </w:t>
      </w:r>
      <w:r w:rsidRPr="00281CC9">
        <w:t xml:space="preserve">Jesus, even though, as we tried to show through the tradition of healing the lunatic boy, the </w:t>
      </w:r>
      <w:r w:rsidR="004736A4">
        <w:t xml:space="preserve">practice and the technique of </w:t>
      </w:r>
      <w:r w:rsidRPr="00281CC9">
        <w:t>exorcism also changes. Master and follower, </w:t>
      </w:r>
      <w:r w:rsidR="004736A4">
        <w:t>paidagogos</w:t>
      </w:r>
      <w:r w:rsidRPr="00281CC9">
        <w:t> and </w:t>
      </w:r>
      <w:r w:rsidR="004736A4">
        <w:t>mathetes</w:t>
      </w:r>
      <w:r w:rsidRPr="00281CC9">
        <w:t>, Jesus and his disciples, seem to teach in a similar relationship: the</w:t>
      </w:r>
      <w:r>
        <w:t xml:space="preserve"> </w:t>
      </w:r>
      <w:r w:rsidRPr="00281CC9">
        <w:t xml:space="preserve">teacher is someone who teaches </w:t>
      </w:r>
      <w:r w:rsidR="004736A4">
        <w:t>with his life</w:t>
      </w:r>
      <w:r w:rsidRPr="00281CC9">
        <w:t> </w:t>
      </w:r>
      <w:r w:rsidR="004736A4">
        <w:t>a</w:t>
      </w:r>
      <w:r w:rsidRPr="00281CC9">
        <w:t>n example of a persona</w:t>
      </w:r>
      <w:r w:rsidR="004736A4">
        <w:t>l lifestyle.</w:t>
      </w:r>
      <w:r w:rsidRPr="00281CC9">
        <w:t> </w:t>
      </w:r>
      <w:r w:rsidR="004736A4">
        <w:t>Certain</w:t>
      </w:r>
      <w:r w:rsidRPr="00281CC9">
        <w:t xml:space="preserve"> stories in the gospel therefore have a major role to </w:t>
      </w:r>
      <w:proofErr w:type="gramStart"/>
      <w:r w:rsidRPr="00281CC9">
        <w:t>play</w:t>
      </w:r>
      <w:r w:rsidR="004736A4" w:rsidRPr="004736A4">
        <w:t xml:space="preserve"> </w:t>
      </w:r>
      <w:r w:rsidR="004736A4">
        <w:t>in</w:t>
      </w:r>
      <w:proofErr w:type="gramEnd"/>
      <w:r w:rsidR="004736A4">
        <w:t xml:space="preserve"> providing a</w:t>
      </w:r>
      <w:r w:rsidR="004736A4" w:rsidRPr="00281CC9">
        <w:t xml:space="preserve"> pattern to imitate</w:t>
      </w:r>
      <w:r w:rsidR="00F02113">
        <w:t>. While in</w:t>
      </w:r>
      <w:r w:rsidR="00045728">
        <w:t xml:space="preserve"> </w:t>
      </w:r>
      <w:r w:rsidR="00F02113">
        <w:t>the time of the ancient church</w:t>
      </w:r>
      <w:r w:rsidRPr="00281CC9">
        <w:t xml:space="preserve"> the Master is no longer present and cannot teach directly with his life, two possibilities</w:t>
      </w:r>
      <w:r w:rsidR="00F02113">
        <w:t xml:space="preserve"> remain</w:t>
      </w:r>
      <w:r w:rsidRPr="00281CC9">
        <w:t xml:space="preserve">: </w:t>
      </w:r>
      <w:r w:rsidR="00F02113">
        <w:t xml:space="preserve">either </w:t>
      </w:r>
      <w:r w:rsidRPr="00281CC9">
        <w:t>to follow the followers of Jesus, who are familiar with the way</w:t>
      </w:r>
      <w:r w:rsidR="004736A4">
        <w:t xml:space="preserve"> of life of Jesus </w:t>
      </w:r>
      <w:r w:rsidR="00045728">
        <w:t>due</w:t>
      </w:r>
      <w:r w:rsidR="004736A4">
        <w:t xml:space="preserve"> </w:t>
      </w:r>
      <w:r w:rsidR="00045728">
        <w:t>to</w:t>
      </w:r>
      <w:r w:rsidR="004736A4">
        <w:t xml:space="preserve"> their</w:t>
      </w:r>
      <w:r w:rsidRPr="00281CC9">
        <w:t xml:space="preserve"> relationship with </w:t>
      </w:r>
      <w:r w:rsidR="00F02113">
        <w:t>Him</w:t>
      </w:r>
      <w:r w:rsidRPr="00281CC9">
        <w:t xml:space="preserve">, or to </w:t>
      </w:r>
      <w:r w:rsidR="004736A4">
        <w:t>gain instructions from</w:t>
      </w:r>
      <w:r w:rsidRPr="00281CC9">
        <w:t xml:space="preserve"> the life of Jesus </w:t>
      </w:r>
      <w:r w:rsidR="004736A4">
        <w:t xml:space="preserve">narrated in the </w:t>
      </w:r>
      <w:r w:rsidR="00F02113">
        <w:t xml:space="preserve">oral and </w:t>
      </w:r>
      <w:r w:rsidRPr="00281CC9">
        <w:t xml:space="preserve">written traditions. </w:t>
      </w:r>
      <w:r w:rsidR="004736A4">
        <w:t>These traditions’ functions seem to be to retaine the pattern</w:t>
      </w:r>
      <w:r w:rsidRPr="00281CC9">
        <w:t xml:space="preserve">, and </w:t>
      </w:r>
      <w:r w:rsidR="004736A4">
        <w:t xml:space="preserve">be an </w:t>
      </w:r>
      <w:r w:rsidR="00F02113">
        <w:t xml:space="preserve">assistance to memory of discipleship. </w:t>
      </w:r>
      <w:r w:rsidRPr="00281CC9">
        <w:t xml:space="preserve">Of course, the two </w:t>
      </w:r>
      <w:r w:rsidR="00045728">
        <w:t>options were</w:t>
      </w:r>
      <w:r w:rsidRPr="00281CC9">
        <w:t xml:space="preserve"> probably not in a</w:t>
      </w:r>
      <w:r w:rsidR="00F02113">
        <w:t xml:space="preserve">n either-or, </w:t>
      </w:r>
      <w:proofErr w:type="gramStart"/>
      <w:r w:rsidR="00F02113">
        <w:t>rather</w:t>
      </w:r>
      <w:r w:rsidRPr="00281CC9">
        <w:t xml:space="preserve">  in</w:t>
      </w:r>
      <w:proofErr w:type="gramEnd"/>
      <w:r w:rsidRPr="00281CC9">
        <w:t xml:space="preserve"> a complementary relat</w:t>
      </w:r>
      <w:r w:rsidR="00F02113">
        <w:t>ionship. However, in the frames of this dissertation, it was not possible to explain this</w:t>
      </w:r>
      <w:r w:rsidRPr="00281CC9">
        <w:t>.</w:t>
      </w:r>
    </w:p>
    <w:p w:rsidR="00281CC9" w:rsidRPr="00281CC9" w:rsidRDefault="00281CC9" w:rsidP="00D7276B">
      <w:pPr>
        <w:jc w:val="both"/>
      </w:pPr>
      <w:r w:rsidRPr="00281CC9">
        <w:rPr>
          <w:b/>
          <w:bCs/>
        </w:rPr>
        <w:t> </w:t>
      </w:r>
    </w:p>
    <w:p w:rsidR="00281CC9" w:rsidRPr="00281CC9" w:rsidRDefault="00F02113" w:rsidP="002E7557">
      <w:pPr>
        <w:jc w:val="center"/>
      </w:pPr>
      <w:r>
        <w:rPr>
          <w:b/>
          <w:bCs/>
        </w:rPr>
        <w:lastRenderedPageBreak/>
        <w:t>Theses of the dissertation</w:t>
      </w:r>
    </w:p>
    <w:p w:rsidR="00281CC9" w:rsidRPr="00281CC9" w:rsidRDefault="00281CC9" w:rsidP="00D7276B">
      <w:pPr>
        <w:jc w:val="both"/>
      </w:pPr>
      <w:r w:rsidRPr="00281CC9">
        <w:rPr>
          <w:b/>
          <w:bCs/>
        </w:rPr>
        <w:t> </w:t>
      </w:r>
    </w:p>
    <w:p w:rsidR="00281CC9" w:rsidRPr="00281CC9" w:rsidRDefault="00281CC9" w:rsidP="00D7276B">
      <w:pPr>
        <w:jc w:val="both"/>
      </w:pPr>
      <w:r w:rsidRPr="00281CC9">
        <w:t>1. </w:t>
      </w:r>
      <w:r w:rsidRPr="00281CC9">
        <w:rPr>
          <w:b/>
          <w:bCs/>
        </w:rPr>
        <w:t xml:space="preserve">Mapping the role of mimesis is based on the premise that oral cultures, as </w:t>
      </w:r>
      <w:r w:rsidR="00F02113">
        <w:rPr>
          <w:b/>
          <w:bCs/>
        </w:rPr>
        <w:t xml:space="preserve">according to </w:t>
      </w:r>
      <w:r w:rsidRPr="00281CC9">
        <w:rPr>
          <w:b/>
          <w:bCs/>
        </w:rPr>
        <w:t>many in modern cultures</w:t>
      </w:r>
      <w:r w:rsidR="00F02113">
        <w:rPr>
          <w:b/>
          <w:bCs/>
        </w:rPr>
        <w:t xml:space="preserve"> also</w:t>
      </w:r>
      <w:r w:rsidRPr="00281CC9">
        <w:rPr>
          <w:b/>
          <w:bCs/>
        </w:rPr>
        <w:t xml:space="preserve">, are essential for </w:t>
      </w:r>
      <w:r w:rsidR="002E7557">
        <w:rPr>
          <w:b/>
          <w:bCs/>
        </w:rPr>
        <w:t>oral cultures</w:t>
      </w:r>
      <w:r w:rsidRPr="00281CC9">
        <w:rPr>
          <w:b/>
          <w:bCs/>
        </w:rPr>
        <w:t>.</w:t>
      </w:r>
      <w:r w:rsidR="00F02113">
        <w:t> The legitimacy of this</w:t>
      </w:r>
      <w:r w:rsidRPr="00281CC9">
        <w:t xml:space="preserve"> suggestion </w:t>
      </w:r>
      <w:r w:rsidR="00F02113">
        <w:t xml:space="preserve">is being proved by the exploration of </w:t>
      </w:r>
      <w:r w:rsidR="002E7557">
        <w:t xml:space="preserve">the conclusions of </w:t>
      </w:r>
      <w:r w:rsidR="00F02113">
        <w:t>orality-research, the Hellenistic</w:t>
      </w:r>
      <w:r w:rsidRPr="00281CC9">
        <w:t xml:space="preserve"> texts and documents </w:t>
      </w:r>
      <w:r w:rsidR="00F02113">
        <w:t xml:space="preserve">and </w:t>
      </w:r>
      <w:r w:rsidRPr="00281CC9">
        <w:t>through an examination of the New Testament</w:t>
      </w:r>
      <w:r w:rsidR="002E7557">
        <w:t>.</w:t>
      </w:r>
      <w:r w:rsidRPr="00281CC9">
        <w:t> </w:t>
      </w:r>
      <w:r w:rsidR="002E7557">
        <w:t>M</w:t>
      </w:r>
      <w:r w:rsidR="00F02113">
        <w:t xml:space="preserve">oreover, the informations provided by </w:t>
      </w:r>
      <w:r w:rsidRPr="00281CC9">
        <w:t xml:space="preserve">sociology </w:t>
      </w:r>
      <w:r w:rsidR="00F02113">
        <w:t>and cultural anthropology</w:t>
      </w:r>
      <w:r w:rsidRPr="00281CC9">
        <w:t> </w:t>
      </w:r>
      <w:r w:rsidR="00F02113">
        <w:t xml:space="preserve">were </w:t>
      </w:r>
      <w:r w:rsidRPr="00281CC9">
        <w:t>considered.</w:t>
      </w:r>
    </w:p>
    <w:p w:rsidR="00281CC9" w:rsidRPr="00281CC9" w:rsidRDefault="00281CC9" w:rsidP="00D7276B">
      <w:pPr>
        <w:jc w:val="both"/>
      </w:pPr>
      <w:r w:rsidRPr="00281CC9">
        <w:t>2. </w:t>
      </w:r>
      <w:r w:rsidRPr="00281CC9">
        <w:rPr>
          <w:b/>
          <w:bCs/>
        </w:rPr>
        <w:t>The thesis, based on this premise, is that certain parts of the gospel texts, which describe Jesus' teachings and deeds (or the details of the letters in which Paul</w:t>
      </w:r>
      <w:r w:rsidRPr="00281CC9">
        <w:t> </w:t>
      </w:r>
      <w:r w:rsidRPr="00281CC9">
        <w:rPr>
          <w:b/>
          <w:bCs/>
        </w:rPr>
        <w:t>refers to the imitation of his own Christ's life), are in fact</w:t>
      </w:r>
      <w:r w:rsidRPr="00281CC9">
        <w:t> </w:t>
      </w:r>
      <w:r w:rsidRPr="00281CC9">
        <w:rPr>
          <w:b/>
          <w:bCs/>
        </w:rPr>
        <w:t>mimetic</w:t>
      </w:r>
      <w:r w:rsidRPr="00281CC9">
        <w:t> </w:t>
      </w:r>
      <w:r w:rsidR="00F02113">
        <w:rPr>
          <w:b/>
          <w:bCs/>
        </w:rPr>
        <w:t>stories. T</w:t>
      </w:r>
      <w:r w:rsidRPr="00281CC9">
        <w:rPr>
          <w:b/>
          <w:bCs/>
        </w:rPr>
        <w:t>hey w</w:t>
      </w:r>
      <w:r w:rsidR="00F02113">
        <w:rPr>
          <w:b/>
          <w:bCs/>
        </w:rPr>
        <w:t xml:space="preserve">ant to record the parameters of following </w:t>
      </w:r>
      <w:r w:rsidRPr="00281CC9">
        <w:rPr>
          <w:b/>
          <w:bCs/>
        </w:rPr>
        <w:t>Jesus.</w:t>
      </w:r>
      <w:r w:rsidRPr="00281CC9">
        <w:t> They do not discl</w:t>
      </w:r>
      <w:r w:rsidR="00F02113">
        <w:t>ose any universal norms or</w:t>
      </w:r>
      <w:r w:rsidRPr="00281CC9">
        <w:t xml:space="preserve"> ethics, but formulate and apply the current problems of </w:t>
      </w:r>
      <w:r w:rsidR="00F02113">
        <w:t>being a follower of</w:t>
      </w:r>
      <w:r w:rsidRPr="00281CC9">
        <w:t xml:space="preserve"> Jesus.</w:t>
      </w:r>
    </w:p>
    <w:p w:rsidR="00281CC9" w:rsidRPr="00281CC9" w:rsidRDefault="00F02113" w:rsidP="00D7276B">
      <w:pPr>
        <w:jc w:val="both"/>
      </w:pPr>
      <w:r>
        <w:t>3. Known 4th-5th</w:t>
      </w:r>
      <w:r w:rsidR="00281CC9" w:rsidRPr="00281CC9">
        <w:t xml:space="preserve"> Century Cod</w:t>
      </w:r>
      <w:r>
        <w:t>ic</w:t>
      </w:r>
      <w:r w:rsidR="00281CC9" w:rsidRPr="00281CC9">
        <w:t>es, which well represent</w:t>
      </w:r>
      <w:r>
        <w:t xml:space="preserve"> the circle </w:t>
      </w:r>
      <w:r w:rsidR="006C1E6C">
        <w:t xml:space="preserve">of the </w:t>
      </w:r>
      <w:r>
        <w:t xml:space="preserve">normative books of Christianity, are essentially testimonies of the </w:t>
      </w:r>
      <w:r w:rsidR="006C1E6C">
        <w:t>tarnsitional state of orality and literac</w:t>
      </w:r>
      <w:r w:rsidR="00281CC9" w:rsidRPr="00281CC9">
        <w:t>y</w:t>
      </w:r>
      <w:r w:rsidR="006C1E6C">
        <w:t>. In this period, oral</w:t>
      </w:r>
      <w:r w:rsidR="00281CC9" w:rsidRPr="00281CC9">
        <w:t xml:space="preserve"> </w:t>
      </w:r>
      <w:r w:rsidR="006C1E6C">
        <w:t xml:space="preserve">consciousness </w:t>
      </w:r>
      <w:r w:rsidR="00281CC9" w:rsidRPr="00281CC9">
        <w:t>still permeates the use of texts. </w:t>
      </w:r>
      <w:r w:rsidR="00281CC9" w:rsidRPr="006C1E6C">
        <w:t>Manuscripts themselves are not canonical in the sense that they communicate their own truths as normative and immutable authority, but support a practice and use them in response to the needs of a living community.</w:t>
      </w:r>
      <w:r w:rsidR="00281CC9" w:rsidRPr="00281CC9">
        <w:t> </w:t>
      </w:r>
      <w:r w:rsidR="00281CC9" w:rsidRPr="006C1E6C">
        <w:rPr>
          <w:b/>
          <w:bCs/>
        </w:rPr>
        <w:t xml:space="preserve">The gospels are likely to serve the same purpose in their own time of creation: </w:t>
      </w:r>
      <w:r w:rsidR="006C1E6C" w:rsidRPr="006C1E6C">
        <w:rPr>
          <w:b/>
          <w:bCs/>
        </w:rPr>
        <w:t>they are memory</w:t>
      </w:r>
      <w:r w:rsidR="00281CC9" w:rsidRPr="006C1E6C">
        <w:rPr>
          <w:b/>
          <w:bCs/>
        </w:rPr>
        <w:t xml:space="preserve"> </w:t>
      </w:r>
      <w:r w:rsidR="006C1E6C" w:rsidRPr="006C1E6C">
        <w:rPr>
          <w:b/>
          <w:bCs/>
        </w:rPr>
        <w:t>assistances</w:t>
      </w:r>
      <w:r w:rsidR="00281CC9" w:rsidRPr="006C1E6C">
        <w:rPr>
          <w:b/>
          <w:bCs/>
        </w:rPr>
        <w:t>.</w:t>
      </w:r>
      <w:r w:rsidR="00281CC9" w:rsidRPr="00281CC9">
        <w:t> Papias still prides himself in the middle of the second century that he himself organizes and interprets the collection of Jesus' sayings.</w:t>
      </w:r>
      <w:r w:rsidR="006C1E6C">
        <w:t xml:space="preserve"> </w:t>
      </w:r>
      <w:r w:rsidR="00281CC9" w:rsidRPr="00281CC9">
        <w:t>In other words, oral and written traditions coexist and support each other. And if the texts point beyond</w:t>
      </w:r>
      <w:r w:rsidR="006C1E6C">
        <w:t xml:space="preserve"> themselves, the question is to</w:t>
      </w:r>
      <w:r w:rsidR="00281CC9" w:rsidRPr="00281CC9">
        <w:t xml:space="preserve"> what.</w:t>
      </w:r>
    </w:p>
    <w:p w:rsidR="00281CC9" w:rsidRPr="00281CC9" w:rsidRDefault="00281CC9" w:rsidP="00D7276B">
      <w:pPr>
        <w:jc w:val="both"/>
      </w:pPr>
      <w:proofErr w:type="gramStart"/>
      <w:r w:rsidRPr="00281CC9">
        <w:t>4 .</w:t>
      </w:r>
      <w:proofErr w:type="gramEnd"/>
      <w:r w:rsidRPr="00281CC9">
        <w:t xml:space="preserve"> The knowledge, which was </w:t>
      </w:r>
      <w:r w:rsidR="00CC7B28">
        <w:t>passed on</w:t>
      </w:r>
      <w:r w:rsidRPr="00281CC9">
        <w:t xml:space="preserve"> primarily </w:t>
      </w:r>
      <w:r w:rsidR="00CC7B28">
        <w:t>through verbal means, was handed down</w:t>
      </w:r>
      <w:r w:rsidRPr="00281CC9">
        <w:t xml:space="preserve"> </w:t>
      </w:r>
      <w:r w:rsidR="00CC7B28">
        <w:t xml:space="preserve">from the master to the </w:t>
      </w:r>
      <w:r w:rsidRPr="00281CC9">
        <w:t>discip</w:t>
      </w:r>
      <w:r w:rsidR="006C1E6C">
        <w:t xml:space="preserve">le </w:t>
      </w:r>
      <w:proofErr w:type="gramStart"/>
      <w:r w:rsidR="006C1E6C">
        <w:t>and in</w:t>
      </w:r>
      <w:proofErr w:type="gramEnd"/>
      <w:r w:rsidR="006C1E6C">
        <w:t xml:space="preserve"> the ancient school context</w:t>
      </w:r>
      <w:r w:rsidR="00CC7B28">
        <w:t xml:space="preserve"> in</w:t>
      </w:r>
      <w:r w:rsidR="002E7557">
        <w:t xml:space="preserve"> </w:t>
      </w:r>
      <w:r w:rsidR="00CC7B28">
        <w:t>the frame of</w:t>
      </w:r>
      <w:r w:rsidRPr="00281CC9">
        <w:t xml:space="preserve"> a teache</w:t>
      </w:r>
      <w:r w:rsidR="00CC7B28">
        <w:t>r-student relationship, even</w:t>
      </w:r>
      <w:r w:rsidR="002E7557">
        <w:t>,</w:t>
      </w:r>
      <w:r w:rsidR="00CC7B28">
        <w:t xml:space="preserve"> trough the i</w:t>
      </w:r>
      <w:r w:rsidRPr="00281CC9">
        <w:t>nterpersonal channel</w:t>
      </w:r>
      <w:r w:rsidR="00CC7B28">
        <w:t xml:space="preserve"> of the father-son relationship.</w:t>
      </w:r>
      <w:r w:rsidRPr="00281CC9">
        <w:t xml:space="preserve"> </w:t>
      </w:r>
      <w:r w:rsidR="00CC7B28">
        <w:t>I</w:t>
      </w:r>
      <w:r w:rsidR="007C3C17">
        <w:t xml:space="preserve">n every case, </w:t>
      </w:r>
      <w:r w:rsidRPr="00281CC9">
        <w:t>directly from the author</w:t>
      </w:r>
      <w:r w:rsidR="006C1E6C">
        <w:t>ity person</w:t>
      </w:r>
      <w:r w:rsidRPr="00281CC9">
        <w:t xml:space="preserve"> to the student. </w:t>
      </w:r>
      <w:r w:rsidRPr="00281CC9">
        <w:rPr>
          <w:b/>
          <w:bCs/>
        </w:rPr>
        <w:t xml:space="preserve">Our thesis is that </w:t>
      </w:r>
      <w:r w:rsidR="007C3C17" w:rsidRPr="00281CC9">
        <w:rPr>
          <w:b/>
          <w:bCs/>
        </w:rPr>
        <w:t>in</w:t>
      </w:r>
      <w:r w:rsidR="007C3C17" w:rsidRPr="00281CC9">
        <w:t> </w:t>
      </w:r>
      <w:r w:rsidR="007C3C17" w:rsidRPr="00281CC9">
        <w:rPr>
          <w:b/>
          <w:bCs/>
        </w:rPr>
        <w:t xml:space="preserve">antiquity </w:t>
      </w:r>
      <w:r w:rsidRPr="00281CC9">
        <w:rPr>
          <w:b/>
          <w:bCs/>
        </w:rPr>
        <w:t>mimesis is an</w:t>
      </w:r>
      <w:r w:rsidRPr="00281CC9">
        <w:t> </w:t>
      </w:r>
      <w:r w:rsidRPr="00281CC9">
        <w:rPr>
          <w:b/>
          <w:bCs/>
        </w:rPr>
        <w:t>essential element</w:t>
      </w:r>
      <w:r w:rsidR="00CC7B28" w:rsidRPr="00CC7B28">
        <w:rPr>
          <w:b/>
          <w:bCs/>
        </w:rPr>
        <w:t xml:space="preserve"> of this learning process</w:t>
      </w:r>
      <w:r w:rsidR="00CC7B28">
        <w:rPr>
          <w:b/>
          <w:bCs/>
        </w:rPr>
        <w:t xml:space="preserve">, while </w:t>
      </w:r>
      <w:r w:rsidR="00CC7B28">
        <w:t>"l</w:t>
      </w:r>
      <w:r w:rsidRPr="00281CC9">
        <w:t>earning" is much more t</w:t>
      </w:r>
      <w:r w:rsidR="00CC7B28">
        <w:t>han a simple knowledge transfer.</w:t>
      </w:r>
      <w:r w:rsidRPr="00281CC9">
        <w:t xml:space="preserve"> </w:t>
      </w:r>
      <w:r w:rsidR="00CC7B28">
        <w:t>I</w:t>
      </w:r>
      <w:r w:rsidRPr="00281CC9">
        <w:t>n Hellenic educa</w:t>
      </w:r>
      <w:r w:rsidR="007C3C17">
        <w:t>tion, the aristotelian principle of mimesis</w:t>
      </w:r>
      <w:r w:rsidRPr="00281CC9">
        <w:t xml:space="preserve"> prevailed when the stories of the cultural public domain became part of the students' knowledge. For example, memorizing the chronies abou</w:t>
      </w:r>
      <w:r w:rsidR="007C3C17">
        <w:t>t the great figures of the past</w:t>
      </w:r>
      <w:r w:rsidRPr="00281CC9">
        <w:t xml:space="preserve"> at the basic </w:t>
      </w:r>
      <w:r w:rsidR="00CC7B28">
        <w:t>level of rhetorical training</w:t>
      </w:r>
      <w:r w:rsidR="007C3C17">
        <w:t xml:space="preserve"> when</w:t>
      </w:r>
      <w:r w:rsidRPr="00281CC9">
        <w:t xml:space="preserve"> writing and reading</w:t>
      </w:r>
      <w:r w:rsidR="007C3C17">
        <w:t xml:space="preserve"> skills were formed</w:t>
      </w:r>
      <w:r w:rsidRPr="00281CC9">
        <w:t xml:space="preserve">, </w:t>
      </w:r>
      <w:r w:rsidR="00CC7B28">
        <w:t>was also</w:t>
      </w:r>
      <w:r w:rsidRPr="00281CC9">
        <w:t xml:space="preserve"> about acquiring knowledge of the most basic virtues and </w:t>
      </w:r>
      <w:r w:rsidR="002E7557">
        <w:t>vices</w:t>
      </w:r>
      <w:r w:rsidRPr="00281CC9">
        <w:t xml:space="preserve">. However, this is true not only in Hellenic, but also in Jewish education: the great exemplars of the </w:t>
      </w:r>
      <w:r w:rsidR="00DB1654">
        <w:t xml:space="preserve">jewish </w:t>
      </w:r>
      <w:r w:rsidRPr="00281CC9">
        <w:t>past,</w:t>
      </w:r>
      <w:r w:rsidR="007C3C17">
        <w:t xml:space="preserve"> in the Hellenistic</w:t>
      </w:r>
      <w:r w:rsidR="00CC7B28">
        <w:t>-Roman</w:t>
      </w:r>
      <w:r w:rsidR="007C3C17">
        <w:t> era, bear the traits of Hellenic heroes and</w:t>
      </w:r>
      <w:r w:rsidRPr="00281CC9">
        <w:t xml:space="preserve"> become the embodiment of virtue. Though </w:t>
      </w:r>
      <w:r w:rsidR="007C3C17">
        <w:t xml:space="preserve">the idea of „imitating” God also </w:t>
      </w:r>
      <w:r w:rsidRPr="00281CC9">
        <w:t>app</w:t>
      </w:r>
      <w:r w:rsidR="007C3C17">
        <w:t>ears, remains sporadic. However, the</w:t>
      </w:r>
      <w:r w:rsidRPr="00281CC9">
        <w:t xml:space="preserve"> "path" </w:t>
      </w:r>
      <w:r w:rsidR="007C3C17">
        <w:t>of the Almighty can be imitated, and the one treading</w:t>
      </w:r>
      <w:r w:rsidRPr="00281CC9">
        <w:t xml:space="preserve"> this path will </w:t>
      </w:r>
      <w:r w:rsidR="00DB1654">
        <w:t>be an example to others of piety</w:t>
      </w:r>
      <w:r w:rsidRPr="00281CC9">
        <w:t xml:space="preserve"> and knowledge of God.</w:t>
      </w:r>
    </w:p>
    <w:p w:rsidR="00281CC9" w:rsidRPr="00281CC9" w:rsidRDefault="00281CC9" w:rsidP="00D7276B">
      <w:pPr>
        <w:jc w:val="both"/>
      </w:pPr>
      <w:proofErr w:type="gramStart"/>
      <w:r w:rsidRPr="00281CC9">
        <w:t>5 .</w:t>
      </w:r>
      <w:proofErr w:type="gramEnd"/>
      <w:r w:rsidRPr="00281CC9">
        <w:t> </w:t>
      </w:r>
      <w:r w:rsidR="007C3C17">
        <w:rPr>
          <w:b/>
          <w:bCs/>
        </w:rPr>
        <w:t xml:space="preserve">From </w:t>
      </w:r>
      <w:r w:rsidR="007C3C17" w:rsidRPr="00DB1654">
        <w:rPr>
          <w:b/>
          <w:bCs/>
        </w:rPr>
        <w:t>this</w:t>
      </w:r>
      <w:r w:rsidRPr="00DB1654">
        <w:rPr>
          <w:b/>
          <w:bCs/>
        </w:rPr>
        <w:t xml:space="preserve"> follows </w:t>
      </w:r>
      <w:r w:rsidR="007C3C17" w:rsidRPr="00DB1654">
        <w:rPr>
          <w:b/>
          <w:bCs/>
        </w:rPr>
        <w:t xml:space="preserve">the fifth </w:t>
      </w:r>
      <w:r w:rsidRPr="00DB1654">
        <w:rPr>
          <w:b/>
          <w:bCs/>
        </w:rPr>
        <w:t>te</w:t>
      </w:r>
      <w:r w:rsidR="007C3C17" w:rsidRPr="00DB1654">
        <w:rPr>
          <w:b/>
          <w:bCs/>
        </w:rPr>
        <w:t>sis</w:t>
      </w:r>
      <w:r w:rsidR="007C3C17">
        <w:rPr>
          <w:b/>
          <w:bCs/>
        </w:rPr>
        <w:t>: the</w:t>
      </w:r>
      <w:r w:rsidRPr="00281CC9">
        <w:rPr>
          <w:b/>
          <w:bCs/>
        </w:rPr>
        <w:t xml:space="preserve"> statement</w:t>
      </w:r>
      <w:r w:rsidRPr="00281CC9">
        <w:t> </w:t>
      </w:r>
      <w:r w:rsidR="007C3C17" w:rsidRPr="00DB1654">
        <w:rPr>
          <w:b/>
          <w:bCs/>
        </w:rPr>
        <w:t>that the</w:t>
      </w:r>
      <w:r w:rsidRPr="00281CC9">
        <w:t> </w:t>
      </w:r>
      <w:r w:rsidRPr="00281CC9">
        <w:rPr>
          <w:b/>
          <w:bCs/>
        </w:rPr>
        <w:t>method</w:t>
      </w:r>
      <w:r w:rsidRPr="00281CC9">
        <w:t> </w:t>
      </w:r>
      <w:r w:rsidRPr="00281CC9">
        <w:rPr>
          <w:b/>
          <w:bCs/>
        </w:rPr>
        <w:t>in spoken and written</w:t>
      </w:r>
      <w:r w:rsidR="00DB1654">
        <w:rPr>
          <w:b/>
          <w:bCs/>
        </w:rPr>
        <w:t xml:space="preserve"> </w:t>
      </w:r>
      <w:r w:rsidR="00DB1654" w:rsidRPr="00281CC9">
        <w:rPr>
          <w:b/>
          <w:bCs/>
        </w:rPr>
        <w:t>"mimetic</w:t>
      </w:r>
      <w:r w:rsidR="00DB1654" w:rsidRPr="00281CC9">
        <w:t> </w:t>
      </w:r>
      <w:r w:rsidR="00DB1654" w:rsidRPr="00281CC9">
        <w:rPr>
          <w:b/>
          <w:bCs/>
        </w:rPr>
        <w:t>teaching"</w:t>
      </w:r>
      <w:r w:rsidRPr="00281CC9">
        <w:rPr>
          <w:b/>
          <w:bCs/>
        </w:rPr>
        <w:t> </w:t>
      </w:r>
      <w:r w:rsidR="007C3C17">
        <w:rPr>
          <w:b/>
          <w:bCs/>
        </w:rPr>
        <w:t xml:space="preserve">is </w:t>
      </w:r>
      <w:r w:rsidRPr="00281CC9">
        <w:rPr>
          <w:b/>
          <w:bCs/>
        </w:rPr>
        <w:t>not fundamentally different:</w:t>
      </w:r>
      <w:r w:rsidRPr="00281CC9">
        <w:t> the thorn story or enlighteni</w:t>
      </w:r>
      <w:r w:rsidR="007C3C17">
        <w:t xml:space="preserve">ng debate narrative </w:t>
      </w:r>
      <w:r w:rsidRPr="00281CC9">
        <w:t xml:space="preserve">supposed to represent and describe </w:t>
      </w:r>
      <w:r w:rsidR="00DB1654" w:rsidRPr="00281CC9">
        <w:t xml:space="preserve">through a made or witty teaching </w:t>
      </w:r>
      <w:r w:rsidR="007C3C17">
        <w:t>th</w:t>
      </w:r>
      <w:r w:rsidR="002E7557">
        <w:t>e very</w:t>
      </w:r>
      <w:r w:rsidR="007C3C17">
        <w:t xml:space="preserve"> person </w:t>
      </w:r>
      <w:r w:rsidRPr="00281CC9">
        <w:t>who</w:t>
      </w:r>
      <w:r w:rsidR="007C3C17">
        <w:t xml:space="preserve"> is held</w:t>
      </w:r>
      <w:r w:rsidRPr="00281CC9">
        <w:t xml:space="preserve"> wor</w:t>
      </w:r>
      <w:r w:rsidR="007C3C17">
        <w:t>thy of following and of mimesis</w:t>
      </w:r>
      <w:r w:rsidRPr="00281CC9">
        <w:t>.</w:t>
      </w:r>
    </w:p>
    <w:p w:rsidR="003F058E" w:rsidRDefault="00281CC9" w:rsidP="00D7276B">
      <w:pPr>
        <w:jc w:val="both"/>
      </w:pPr>
      <w:r w:rsidRPr="00281CC9">
        <w:t xml:space="preserve">6. This recognition can even lead to the re-thinking of the intention of Jesus' teachings and actions in the synoptic </w:t>
      </w:r>
      <w:proofErr w:type="gramStart"/>
      <w:r w:rsidRPr="00281CC9">
        <w:t>gospels .</w:t>
      </w:r>
      <w:proofErr w:type="gramEnd"/>
      <w:r w:rsidRPr="00281CC9">
        <w:t> </w:t>
      </w:r>
      <w:r w:rsidRPr="00281CC9">
        <w:rPr>
          <w:b/>
          <w:bCs/>
        </w:rPr>
        <w:t>Our thesis is that in</w:t>
      </w:r>
      <w:r w:rsidRPr="00281CC9">
        <w:t> </w:t>
      </w:r>
      <w:r w:rsidRPr="00281CC9">
        <w:rPr>
          <w:b/>
          <w:bCs/>
        </w:rPr>
        <w:t>many cases</w:t>
      </w:r>
      <w:r w:rsidRPr="00281CC9">
        <w:t> </w:t>
      </w:r>
      <w:r w:rsidRPr="00281CC9">
        <w:rPr>
          <w:b/>
          <w:bCs/>
        </w:rPr>
        <w:t>the</w:t>
      </w:r>
      <w:r w:rsidRPr="00281CC9">
        <w:t> </w:t>
      </w:r>
      <w:r w:rsidRPr="00281CC9">
        <w:rPr>
          <w:b/>
          <w:bCs/>
        </w:rPr>
        <w:t>apophthegma</w:t>
      </w:r>
      <w:r w:rsidR="00DB1654">
        <w:rPr>
          <w:b/>
          <w:bCs/>
        </w:rPr>
        <w:t>ta</w:t>
      </w:r>
      <w:r w:rsidRPr="00281CC9">
        <w:t> </w:t>
      </w:r>
      <w:r w:rsidRPr="00281CC9">
        <w:rPr>
          <w:b/>
          <w:bCs/>
        </w:rPr>
        <w:t xml:space="preserve">and words </w:t>
      </w:r>
      <w:r w:rsidR="007C3C17">
        <w:rPr>
          <w:b/>
          <w:bCs/>
        </w:rPr>
        <w:t xml:space="preserve">reporting </w:t>
      </w:r>
      <w:r w:rsidRPr="00281CC9">
        <w:rPr>
          <w:b/>
          <w:bCs/>
        </w:rPr>
        <w:t>Jesus' actions</w:t>
      </w:r>
      <w:r w:rsidRPr="00281CC9">
        <w:t> </w:t>
      </w:r>
      <w:r w:rsidRPr="00281CC9">
        <w:rPr>
          <w:b/>
          <w:bCs/>
        </w:rPr>
        <w:t>are "mimetic</w:t>
      </w:r>
      <w:r w:rsidRPr="00281CC9">
        <w:t> </w:t>
      </w:r>
      <w:r w:rsidRPr="00281CC9">
        <w:rPr>
          <w:b/>
          <w:bCs/>
        </w:rPr>
        <w:t>memoirs", that is, they are used to</w:t>
      </w:r>
      <w:r w:rsidRPr="00281CC9">
        <w:t> </w:t>
      </w:r>
      <w:r w:rsidRPr="00281CC9">
        <w:rPr>
          <w:b/>
          <w:bCs/>
        </w:rPr>
        <w:t xml:space="preserve">call back </w:t>
      </w:r>
      <w:r w:rsidR="007C3C17">
        <w:rPr>
          <w:b/>
          <w:bCs/>
        </w:rPr>
        <w:t xml:space="preserve">to the adherence of </w:t>
      </w:r>
      <w:r w:rsidRPr="00281CC9">
        <w:rPr>
          <w:b/>
          <w:bCs/>
        </w:rPr>
        <w:t>Jesus.</w:t>
      </w:r>
      <w:r w:rsidRPr="00281CC9">
        <w:t xml:space="preserve"> The purpose of tradition is to preserve the Master's actions </w:t>
      </w:r>
      <w:r w:rsidR="00CC7B28">
        <w:t xml:space="preserve">worthy </w:t>
      </w:r>
      <w:r w:rsidRPr="00281CC9">
        <w:t xml:space="preserve">to follow, </w:t>
      </w:r>
      <w:r w:rsidR="00CC7B28">
        <w:t xml:space="preserve">in order </w:t>
      </w:r>
      <w:r w:rsidRPr="00281CC9">
        <w:t xml:space="preserve">to </w:t>
      </w:r>
      <w:r w:rsidR="002E7557">
        <w:t xml:space="preserve">give instructions of how to </w:t>
      </w:r>
      <w:r w:rsidRPr="00281CC9">
        <w:t>follow</w:t>
      </w:r>
      <w:r w:rsidR="00CC7B28">
        <w:t xml:space="preserve"> </w:t>
      </w:r>
      <w:r w:rsidR="00DB1654">
        <w:t>him</w:t>
      </w:r>
      <w:r w:rsidRPr="00281CC9">
        <w:t>.</w:t>
      </w:r>
    </w:p>
    <w:sectPr w:rsidR="003F0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C9"/>
    <w:rsid w:val="00045728"/>
    <w:rsid w:val="000747FE"/>
    <w:rsid w:val="00090067"/>
    <w:rsid w:val="000D43FF"/>
    <w:rsid w:val="000F15F8"/>
    <w:rsid w:val="00252CC2"/>
    <w:rsid w:val="00281CC9"/>
    <w:rsid w:val="002E7557"/>
    <w:rsid w:val="003F058E"/>
    <w:rsid w:val="004736A4"/>
    <w:rsid w:val="005E598F"/>
    <w:rsid w:val="0060169C"/>
    <w:rsid w:val="0063185A"/>
    <w:rsid w:val="0066150E"/>
    <w:rsid w:val="006A574B"/>
    <w:rsid w:val="006C1E6C"/>
    <w:rsid w:val="00736554"/>
    <w:rsid w:val="00786DF0"/>
    <w:rsid w:val="007C3C17"/>
    <w:rsid w:val="00891D7A"/>
    <w:rsid w:val="00976405"/>
    <w:rsid w:val="00A01C57"/>
    <w:rsid w:val="00A16049"/>
    <w:rsid w:val="00B650E3"/>
    <w:rsid w:val="00C3420B"/>
    <w:rsid w:val="00C430AE"/>
    <w:rsid w:val="00C67BC4"/>
    <w:rsid w:val="00CC7B28"/>
    <w:rsid w:val="00D23357"/>
    <w:rsid w:val="00D7276B"/>
    <w:rsid w:val="00DB1654"/>
    <w:rsid w:val="00E10540"/>
    <w:rsid w:val="00E17724"/>
    <w:rsid w:val="00E344D4"/>
    <w:rsid w:val="00E93399"/>
    <w:rsid w:val="00E95C40"/>
    <w:rsid w:val="00F02113"/>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591E"/>
  <w15:chartTrackingRefBased/>
  <w15:docId w15:val="{987EF875-9820-4864-B5EA-096147B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D389B-670D-4EA5-824F-0E5F107E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5</Pages>
  <Words>2699</Words>
  <Characters>18626</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Kustár György</dc:creator>
  <cp:keywords/>
  <dc:description/>
  <cp:lastModifiedBy>György Kustár</cp:lastModifiedBy>
  <cp:revision>7</cp:revision>
  <dcterms:created xsi:type="dcterms:W3CDTF">2019-01-28T10:17:00Z</dcterms:created>
  <dcterms:modified xsi:type="dcterms:W3CDTF">2019-01-30T15:58:00Z</dcterms:modified>
</cp:coreProperties>
</file>